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D584" w14:textId="77777777" w:rsidR="00F06B4C" w:rsidRPr="00627B3A" w:rsidRDefault="00F06B4C" w:rsidP="00573A8C">
      <w:pPr>
        <w:pStyle w:val="Heading1"/>
        <w:rPr>
          <w:rStyle w:val="IntenseEmphasis"/>
          <w:b w:val="0"/>
          <w:bCs w:val="0"/>
          <w:i w:val="0"/>
          <w:iCs w:val="0"/>
          <w:color w:val="0086C3"/>
          <w:lang w:val="bg-BG"/>
        </w:rPr>
      </w:pPr>
    </w:p>
    <w:p w14:paraId="5551DF93" w14:textId="77777777" w:rsidR="00573A8C" w:rsidRPr="00573A8C" w:rsidRDefault="00573A8C" w:rsidP="00573A8C">
      <w:pPr>
        <w:pStyle w:val="Heading1"/>
        <w:rPr>
          <w:rStyle w:val="IntenseEmphasis"/>
          <w:b w:val="0"/>
          <w:bCs w:val="0"/>
          <w:i w:val="0"/>
          <w:iCs w:val="0"/>
          <w:color w:val="0086C3"/>
        </w:rPr>
      </w:pPr>
      <w:r w:rsidRPr="00573A8C">
        <w:rPr>
          <w:rStyle w:val="IntenseEmphasis"/>
          <w:b w:val="0"/>
          <w:bCs w:val="0"/>
          <w:i w:val="0"/>
          <w:iCs w:val="0"/>
          <w:color w:val="0086C3"/>
        </w:rPr>
        <w:t xml:space="preserve">UK </w:t>
      </w:r>
      <w:r w:rsidR="00632FFC" w:rsidRPr="00573A8C">
        <w:rPr>
          <w:rStyle w:val="IntenseEmphasis"/>
          <w:b w:val="0"/>
          <w:bCs w:val="0"/>
          <w:i w:val="0"/>
          <w:iCs w:val="0"/>
          <w:color w:val="0086C3"/>
        </w:rPr>
        <w:t>University Admissions Tests</w:t>
      </w:r>
    </w:p>
    <w:p w14:paraId="40FAF434" w14:textId="3E117F98" w:rsidR="00632FFC" w:rsidRPr="00573A8C" w:rsidRDefault="00370635" w:rsidP="00573A8C">
      <w:pPr>
        <w:pStyle w:val="Heading2"/>
        <w:rPr>
          <w:rStyle w:val="IntenseEmphasis"/>
          <w:b w:val="0"/>
          <w:bCs w:val="0"/>
          <w:i w:val="0"/>
          <w:iCs w:val="0"/>
          <w:color w:val="7FBDDC"/>
        </w:rPr>
      </w:pPr>
      <w:r>
        <w:rPr>
          <w:rStyle w:val="IntenseEmphasis"/>
          <w:b w:val="0"/>
          <w:bCs w:val="0"/>
          <w:i w:val="0"/>
          <w:iCs w:val="0"/>
          <w:color w:val="7FBDDC"/>
        </w:rPr>
        <w:t>October</w:t>
      </w:r>
      <w:r w:rsidR="00BC1FB7">
        <w:rPr>
          <w:rStyle w:val="IntenseEmphasis"/>
          <w:b w:val="0"/>
          <w:bCs w:val="0"/>
          <w:i w:val="0"/>
          <w:iCs w:val="0"/>
          <w:color w:val="7FBDDC"/>
        </w:rPr>
        <w:t xml:space="preserve"> </w:t>
      </w:r>
      <w:r w:rsidR="00465BDC">
        <w:rPr>
          <w:rStyle w:val="IntenseEmphasis"/>
          <w:b w:val="0"/>
          <w:bCs w:val="0"/>
          <w:i w:val="0"/>
          <w:iCs w:val="0"/>
          <w:color w:val="7FBDDC"/>
        </w:rPr>
        <w:t>202</w:t>
      </w:r>
      <w:r w:rsidR="009E0238">
        <w:rPr>
          <w:rStyle w:val="IntenseEmphasis"/>
          <w:b w:val="0"/>
          <w:bCs w:val="0"/>
          <w:i w:val="0"/>
          <w:iCs w:val="0"/>
          <w:color w:val="7FBDDC"/>
        </w:rPr>
        <w:t>3</w:t>
      </w:r>
    </w:p>
    <w:p w14:paraId="767734A5" w14:textId="77777777" w:rsidR="00632FFC" w:rsidRPr="00A743B0" w:rsidRDefault="00632FFC" w:rsidP="00573A8C">
      <w:pPr>
        <w:pStyle w:val="Heading3"/>
        <w:rPr>
          <w:i/>
          <w:color w:val="808080"/>
        </w:rPr>
      </w:pPr>
      <w:r w:rsidRPr="00A743B0">
        <w:rPr>
          <w:rStyle w:val="IntenseEmphasis"/>
          <w:i w:val="0"/>
          <w:iCs w:val="0"/>
          <w:color w:val="808080"/>
          <w:sz w:val="32"/>
          <w:szCs w:val="32"/>
        </w:rPr>
        <w:t>fees, deadlines and registration</w:t>
      </w:r>
    </w:p>
    <w:p w14:paraId="562BA244" w14:textId="77777777" w:rsidR="00632FFC" w:rsidRDefault="00632FFC" w:rsidP="006006DA">
      <w:pPr>
        <w:rPr>
          <w:sz w:val="22"/>
          <w:szCs w:val="22"/>
        </w:rPr>
      </w:pPr>
    </w:p>
    <w:p w14:paraId="62FCDC26" w14:textId="77777777" w:rsidR="00632FFC" w:rsidRDefault="00632FFC" w:rsidP="006006DA">
      <w:pPr>
        <w:rPr>
          <w:sz w:val="22"/>
          <w:szCs w:val="22"/>
        </w:rPr>
      </w:pPr>
    </w:p>
    <w:p w14:paraId="199688A8" w14:textId="77777777" w:rsidR="00F06B4C" w:rsidRDefault="00F06B4C" w:rsidP="006006DA">
      <w:pPr>
        <w:rPr>
          <w:sz w:val="22"/>
          <w:szCs w:val="22"/>
        </w:rPr>
      </w:pPr>
    </w:p>
    <w:p w14:paraId="3F054942" w14:textId="77777777" w:rsidR="00632FFC" w:rsidRPr="00632FFC" w:rsidRDefault="00632FFC" w:rsidP="006006DA">
      <w:pPr>
        <w:rPr>
          <w:sz w:val="22"/>
          <w:szCs w:val="22"/>
        </w:rPr>
      </w:pPr>
      <w:r>
        <w:rPr>
          <w:sz w:val="22"/>
          <w:szCs w:val="22"/>
        </w:rPr>
        <w:t>Subject-</w:t>
      </w:r>
      <w:r w:rsidR="00737269" w:rsidRPr="00632FFC">
        <w:rPr>
          <w:sz w:val="22"/>
          <w:szCs w:val="22"/>
        </w:rPr>
        <w:t>specific a</w:t>
      </w:r>
      <w:r w:rsidR="007C0CE5" w:rsidRPr="00632FFC">
        <w:rPr>
          <w:sz w:val="22"/>
          <w:szCs w:val="22"/>
        </w:rPr>
        <w:t xml:space="preserve">dmissions tests are </w:t>
      </w:r>
      <w:r w:rsidR="00737269" w:rsidRPr="00632FFC">
        <w:rPr>
          <w:sz w:val="22"/>
          <w:szCs w:val="22"/>
        </w:rPr>
        <w:t xml:space="preserve">sometimes required when applying </w:t>
      </w:r>
      <w:r w:rsidR="00045CE2" w:rsidRPr="00632FFC">
        <w:rPr>
          <w:sz w:val="22"/>
          <w:szCs w:val="22"/>
        </w:rPr>
        <w:t>for certain courses at some</w:t>
      </w:r>
      <w:r w:rsidR="00737269" w:rsidRPr="00632FFC">
        <w:rPr>
          <w:sz w:val="22"/>
          <w:szCs w:val="22"/>
        </w:rPr>
        <w:t xml:space="preserve"> universit</w:t>
      </w:r>
      <w:r w:rsidR="00045CE2" w:rsidRPr="00632FFC">
        <w:rPr>
          <w:sz w:val="22"/>
          <w:szCs w:val="22"/>
        </w:rPr>
        <w:t>ies</w:t>
      </w:r>
      <w:r>
        <w:rPr>
          <w:sz w:val="22"/>
          <w:szCs w:val="22"/>
        </w:rPr>
        <w:t xml:space="preserve"> in the UK and other countries</w:t>
      </w:r>
      <w:r w:rsidR="00737269" w:rsidRPr="00632FFC">
        <w:rPr>
          <w:sz w:val="22"/>
          <w:szCs w:val="22"/>
        </w:rPr>
        <w:t xml:space="preserve">. </w:t>
      </w:r>
      <w:r w:rsidR="007C0CE5" w:rsidRPr="00632FFC">
        <w:rPr>
          <w:sz w:val="22"/>
          <w:szCs w:val="22"/>
        </w:rPr>
        <w:t xml:space="preserve">They help </w:t>
      </w:r>
      <w:r w:rsidR="00045CE2" w:rsidRPr="00632FFC">
        <w:rPr>
          <w:sz w:val="22"/>
          <w:szCs w:val="22"/>
        </w:rPr>
        <w:t>universities</w:t>
      </w:r>
      <w:r w:rsidR="007C0CE5" w:rsidRPr="00632FFC">
        <w:rPr>
          <w:sz w:val="22"/>
          <w:szCs w:val="22"/>
        </w:rPr>
        <w:t xml:space="preserve"> to differentiate between equally able candidates and allow candidates worldwide an equal opportunity. Not taking </w:t>
      </w:r>
      <w:r>
        <w:rPr>
          <w:sz w:val="22"/>
          <w:szCs w:val="22"/>
        </w:rPr>
        <w:t xml:space="preserve">the required </w:t>
      </w:r>
      <w:r w:rsidR="007C0CE5" w:rsidRPr="00632FFC">
        <w:rPr>
          <w:sz w:val="22"/>
          <w:szCs w:val="22"/>
        </w:rPr>
        <w:t xml:space="preserve">admissions test could result in an unsuccessful application to a candidate’s chosen institution. Тhis is why it is important that candidates refer to university websites, prospectuses, </w:t>
      </w:r>
      <w:r w:rsidR="00737269" w:rsidRPr="00632FFC">
        <w:rPr>
          <w:sz w:val="22"/>
          <w:szCs w:val="22"/>
        </w:rPr>
        <w:t>and UCAS for a defi</w:t>
      </w:r>
      <w:r w:rsidR="007C0CE5" w:rsidRPr="00632FFC">
        <w:rPr>
          <w:sz w:val="22"/>
          <w:szCs w:val="22"/>
        </w:rPr>
        <w:t>nitive list of entry requirements.</w:t>
      </w:r>
    </w:p>
    <w:p w14:paraId="48D8339B" w14:textId="77777777" w:rsidR="00045CE2" w:rsidRPr="00632FFC" w:rsidRDefault="007C0CE5" w:rsidP="009F6699">
      <w:pPr>
        <w:rPr>
          <w:sz w:val="22"/>
          <w:szCs w:val="22"/>
        </w:rPr>
      </w:pPr>
      <w:r w:rsidRPr="00632FFC">
        <w:rPr>
          <w:sz w:val="22"/>
          <w:szCs w:val="22"/>
        </w:rPr>
        <w:t>We give students</w:t>
      </w:r>
      <w:r w:rsidR="009F6699" w:rsidRPr="00632FFC">
        <w:rPr>
          <w:sz w:val="22"/>
          <w:szCs w:val="22"/>
        </w:rPr>
        <w:t xml:space="preserve"> in Bulgaria</w:t>
      </w:r>
      <w:r w:rsidR="00590FDE">
        <w:rPr>
          <w:sz w:val="22"/>
          <w:szCs w:val="22"/>
        </w:rPr>
        <w:t xml:space="preserve"> the</w:t>
      </w:r>
      <w:r w:rsidRPr="00632FFC">
        <w:rPr>
          <w:sz w:val="22"/>
          <w:szCs w:val="22"/>
        </w:rPr>
        <w:t xml:space="preserve"> opportunity to register for and </w:t>
      </w:r>
      <w:r w:rsidR="00632FFC">
        <w:rPr>
          <w:sz w:val="22"/>
          <w:szCs w:val="22"/>
        </w:rPr>
        <w:t>sit</w:t>
      </w:r>
      <w:r w:rsidRPr="00632FFC">
        <w:rPr>
          <w:sz w:val="22"/>
          <w:szCs w:val="22"/>
        </w:rPr>
        <w:t xml:space="preserve"> th</w:t>
      </w:r>
      <w:r w:rsidR="00737269" w:rsidRPr="00632FFC">
        <w:rPr>
          <w:sz w:val="22"/>
          <w:szCs w:val="22"/>
        </w:rPr>
        <w:t>ese tests at our centre in Sofi</w:t>
      </w:r>
      <w:r w:rsidRPr="00632FFC">
        <w:rPr>
          <w:sz w:val="22"/>
          <w:szCs w:val="22"/>
        </w:rPr>
        <w:t>a</w:t>
      </w:r>
      <w:r w:rsidR="009F6699" w:rsidRPr="00632FFC">
        <w:rPr>
          <w:sz w:val="22"/>
          <w:szCs w:val="22"/>
        </w:rPr>
        <w:t xml:space="preserve"> instead of travelling to the UK. </w:t>
      </w:r>
    </w:p>
    <w:p w14:paraId="294097DA" w14:textId="77777777" w:rsidR="00632FFC" w:rsidRPr="00632FFC" w:rsidRDefault="00632FFC" w:rsidP="006006DA">
      <w:pPr>
        <w:rPr>
          <w:sz w:val="22"/>
          <w:szCs w:val="22"/>
        </w:rPr>
      </w:pPr>
    </w:p>
    <w:p w14:paraId="2E0E582B" w14:textId="77777777" w:rsidR="00632FFC" w:rsidRPr="00632FFC" w:rsidRDefault="0099136F" w:rsidP="00632FFC">
      <w:pPr>
        <w:rPr>
          <w:sz w:val="22"/>
          <w:szCs w:val="22"/>
        </w:rPr>
      </w:pPr>
      <w:r>
        <w:rPr>
          <w:rStyle w:val="Heading4Char"/>
          <w:sz w:val="20"/>
          <w:lang w:val="en-GB"/>
        </w:rPr>
        <w:t>which exams are there and how do i find out more about them?</w:t>
      </w:r>
      <w:r w:rsidR="00632FFC" w:rsidRPr="00632FFC">
        <w:rPr>
          <w:sz w:val="22"/>
          <w:szCs w:val="22"/>
          <w:u w:val="single"/>
        </w:rPr>
        <w:br/>
      </w:r>
      <w:r w:rsidR="00632FFC" w:rsidRPr="00632FFC">
        <w:rPr>
          <w:sz w:val="22"/>
          <w:szCs w:val="22"/>
        </w:rPr>
        <w:t xml:space="preserve">The tests are administered by </w:t>
      </w:r>
      <w:r w:rsidR="002A4B01">
        <w:rPr>
          <w:sz w:val="22"/>
          <w:szCs w:val="22"/>
        </w:rPr>
        <w:t>Cambridge Assessment Admissions Testing</w:t>
      </w:r>
      <w:r w:rsidR="00632FFC" w:rsidRPr="00632FFC">
        <w:rPr>
          <w:rStyle w:val="apple-style-span"/>
          <w:sz w:val="22"/>
          <w:szCs w:val="22"/>
        </w:rPr>
        <w:t xml:space="preserve">. </w:t>
      </w:r>
      <w:r w:rsidR="00632FFC" w:rsidRPr="00632FFC">
        <w:rPr>
          <w:sz w:val="22"/>
          <w:szCs w:val="22"/>
        </w:rPr>
        <w:t>Detailed information about the content, duration, preparation materials, past papers, results</w:t>
      </w:r>
      <w:r w:rsidR="005B1515">
        <w:rPr>
          <w:sz w:val="22"/>
          <w:szCs w:val="22"/>
        </w:rPr>
        <w:t>,</w:t>
      </w:r>
      <w:r w:rsidR="00632FFC" w:rsidRPr="00632FFC">
        <w:rPr>
          <w:sz w:val="22"/>
          <w:szCs w:val="22"/>
        </w:rPr>
        <w:t xml:space="preserve"> etc</w:t>
      </w:r>
      <w:r w:rsidR="00317B95">
        <w:rPr>
          <w:sz w:val="22"/>
          <w:szCs w:val="22"/>
        </w:rPr>
        <w:t xml:space="preserve">. </w:t>
      </w:r>
      <w:r w:rsidR="00632FFC" w:rsidRPr="00632FFC">
        <w:rPr>
          <w:sz w:val="22"/>
          <w:szCs w:val="22"/>
        </w:rPr>
        <w:t xml:space="preserve">is available from Cambridge Assessment at </w:t>
      </w:r>
      <w:hyperlink r:id="rId12" w:history="1">
        <w:r w:rsidR="00632FFC" w:rsidRPr="00632FFC">
          <w:rPr>
            <w:rStyle w:val="Hyperlink"/>
            <w:sz w:val="22"/>
            <w:szCs w:val="22"/>
          </w:rPr>
          <w:t>http://www.admissionstestingservice.org/</w:t>
        </w:r>
      </w:hyperlink>
      <w:r w:rsidR="00632FFC" w:rsidRPr="00632FFC">
        <w:rPr>
          <w:sz w:val="22"/>
          <w:szCs w:val="22"/>
        </w:rPr>
        <w:t xml:space="preserve">. </w:t>
      </w:r>
    </w:p>
    <w:p w14:paraId="77593884" w14:textId="77777777" w:rsidR="00632FFC" w:rsidRDefault="00632FFC" w:rsidP="00632FFC">
      <w:pPr>
        <w:pStyle w:val="Heading6"/>
        <w:rPr>
          <w:rFonts w:ascii="Arial" w:hAnsi="Arial" w:cs="Arial"/>
          <w:sz w:val="22"/>
          <w:szCs w:val="22"/>
        </w:rPr>
      </w:pPr>
    </w:p>
    <w:p w14:paraId="34DA2A6C" w14:textId="77777777" w:rsidR="00632FFC" w:rsidRPr="00632FFC" w:rsidRDefault="0099136F" w:rsidP="00632FFC">
      <w:pPr>
        <w:pStyle w:val="Heading4"/>
        <w:rPr>
          <w:sz w:val="20"/>
        </w:rPr>
      </w:pPr>
      <w:r>
        <w:rPr>
          <w:sz w:val="20"/>
        </w:rPr>
        <w:t>How do I register</w:t>
      </w:r>
      <w:r w:rsidR="00591A2E">
        <w:rPr>
          <w:sz w:val="20"/>
        </w:rPr>
        <w:t xml:space="preserve"> </w:t>
      </w:r>
      <w:r>
        <w:rPr>
          <w:sz w:val="20"/>
        </w:rPr>
        <w:t xml:space="preserve">with the british council? </w:t>
      </w:r>
    </w:p>
    <w:p w14:paraId="285BFF4D" w14:textId="5ACF0C7B" w:rsidR="000D5300" w:rsidRDefault="0099136F" w:rsidP="009E0238">
      <w:pPr>
        <w:rPr>
          <w:sz w:val="22"/>
          <w:szCs w:val="22"/>
        </w:rPr>
      </w:pPr>
      <w:r>
        <w:rPr>
          <w:sz w:val="22"/>
          <w:szCs w:val="22"/>
        </w:rPr>
        <w:t xml:space="preserve">Read the information in the table below and </w:t>
      </w:r>
      <w:r w:rsidR="00632FFC" w:rsidRPr="00632FFC">
        <w:rPr>
          <w:sz w:val="22"/>
          <w:szCs w:val="22"/>
        </w:rPr>
        <w:t xml:space="preserve">email us at </w:t>
      </w:r>
      <w:hyperlink r:id="rId13" w:history="1">
        <w:r w:rsidR="00FB7875" w:rsidRPr="00902631">
          <w:rPr>
            <w:rStyle w:val="Hyperlink"/>
            <w:sz w:val="22"/>
            <w:szCs w:val="22"/>
          </w:rPr>
          <w:t>contact@britishcouncil.bg</w:t>
        </w:r>
      </w:hyperlink>
      <w:r w:rsidR="00590FDE">
        <w:rPr>
          <w:sz w:val="22"/>
          <w:szCs w:val="22"/>
        </w:rPr>
        <w:t xml:space="preserve"> </w:t>
      </w:r>
      <w:r w:rsidR="00632FFC" w:rsidRPr="00632FFC">
        <w:rPr>
          <w:sz w:val="22"/>
          <w:szCs w:val="22"/>
        </w:rPr>
        <w:t xml:space="preserve">to obtain the subject-specific registration form. Completed forms and payments are accepted by the deadlines written </w:t>
      </w:r>
      <w:r w:rsidR="00590FDE">
        <w:rPr>
          <w:sz w:val="22"/>
          <w:szCs w:val="22"/>
        </w:rPr>
        <w:t>below</w:t>
      </w:r>
      <w:r w:rsidR="00632FFC" w:rsidRPr="00632FFC">
        <w:rPr>
          <w:sz w:val="22"/>
          <w:szCs w:val="22"/>
        </w:rPr>
        <w:t xml:space="preserve"> in</w:t>
      </w:r>
      <w:r w:rsidR="005C4B9C">
        <w:rPr>
          <w:sz w:val="22"/>
          <w:szCs w:val="22"/>
          <w:lang w:val="bg-BG"/>
        </w:rPr>
        <w:t xml:space="preserve"> </w:t>
      </w:r>
      <w:r w:rsidR="00632FFC" w:rsidRPr="00632FFC">
        <w:rPr>
          <w:sz w:val="22"/>
          <w:szCs w:val="22"/>
        </w:rPr>
        <w:t xml:space="preserve">the following way:  </w:t>
      </w:r>
    </w:p>
    <w:p w14:paraId="6C5E0828" w14:textId="65BAA3D4" w:rsidR="00632FFC" w:rsidRPr="000D5300" w:rsidRDefault="000D5300" w:rsidP="000D5300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="00632FFC" w:rsidRPr="000D5300">
        <w:rPr>
          <w:sz w:val="22"/>
          <w:szCs w:val="22"/>
        </w:rPr>
        <w:t xml:space="preserve">y sending your scanned registration form by email to </w:t>
      </w:r>
      <w:hyperlink r:id="rId14" w:history="1">
        <w:r w:rsidR="00EE533C" w:rsidRPr="004B6D48">
          <w:rPr>
            <w:rStyle w:val="Hyperlink"/>
            <w:sz w:val="22"/>
            <w:szCs w:val="22"/>
          </w:rPr>
          <w:t>exams@britishcouncil.bg</w:t>
        </w:r>
      </w:hyperlink>
      <w:r w:rsidR="00590FDE" w:rsidRPr="000D5300">
        <w:rPr>
          <w:sz w:val="22"/>
          <w:szCs w:val="22"/>
        </w:rPr>
        <w:t xml:space="preserve"> </w:t>
      </w:r>
      <w:r w:rsidR="00632FFC" w:rsidRPr="000D5300">
        <w:rPr>
          <w:sz w:val="22"/>
          <w:szCs w:val="22"/>
        </w:rPr>
        <w:t xml:space="preserve">and paying the fee by bank transfer to IBAN: </w:t>
      </w:r>
      <w:r w:rsidR="00632FFC" w:rsidRPr="000D5300">
        <w:rPr>
          <w:color w:val="333333"/>
          <w:sz w:val="22"/>
          <w:szCs w:val="22"/>
          <w:shd w:val="clear" w:color="auto" w:fill="FFFFFF"/>
        </w:rPr>
        <w:t>BG77 CITI 9250 1051 0015 01</w:t>
      </w:r>
      <w:r w:rsidR="00632FFC" w:rsidRPr="000D5300">
        <w:rPr>
          <w:sz w:val="22"/>
          <w:szCs w:val="22"/>
        </w:rPr>
        <w:t xml:space="preserve">. You can also use post/ courier for sending your registration form but please note that it should arrive </w:t>
      </w:r>
      <w:r w:rsidR="001C6B89">
        <w:rPr>
          <w:sz w:val="22"/>
          <w:szCs w:val="22"/>
        </w:rPr>
        <w:t xml:space="preserve">with us </w:t>
      </w:r>
      <w:r w:rsidR="00632FFC" w:rsidRPr="000D5300">
        <w:rPr>
          <w:sz w:val="22"/>
          <w:szCs w:val="22"/>
        </w:rPr>
        <w:t xml:space="preserve">by the deadline.  </w:t>
      </w:r>
    </w:p>
    <w:p w14:paraId="6E6BE8E7" w14:textId="77777777" w:rsidR="001B4119" w:rsidRPr="00632FFC" w:rsidRDefault="001B4119" w:rsidP="00632FFC">
      <w:pPr>
        <w:ind w:left="720"/>
        <w:rPr>
          <w:sz w:val="22"/>
          <w:szCs w:val="22"/>
        </w:rPr>
      </w:pPr>
    </w:p>
    <w:p w14:paraId="3CD2E838" w14:textId="77777777" w:rsidR="00632FFC" w:rsidRPr="00632FFC" w:rsidRDefault="001C6B89" w:rsidP="00632FFC">
      <w:pPr>
        <w:pStyle w:val="Heading4"/>
        <w:rPr>
          <w:sz w:val="20"/>
        </w:rPr>
      </w:pPr>
      <w:r>
        <w:rPr>
          <w:sz w:val="20"/>
        </w:rPr>
        <w:t>when and</w:t>
      </w:r>
      <w:r w:rsidR="0099136F">
        <w:rPr>
          <w:sz w:val="20"/>
        </w:rPr>
        <w:t xml:space="preserve"> where do i sit my </w:t>
      </w:r>
      <w:r w:rsidR="00632FFC" w:rsidRPr="00632FFC">
        <w:rPr>
          <w:sz w:val="20"/>
        </w:rPr>
        <w:t>Test</w:t>
      </w:r>
      <w:r w:rsidR="0099136F">
        <w:rPr>
          <w:sz w:val="20"/>
        </w:rPr>
        <w:t>?</w:t>
      </w:r>
    </w:p>
    <w:p w14:paraId="02238164" w14:textId="02B2D3C6" w:rsidR="00632FFC" w:rsidRPr="00F06B4C" w:rsidRDefault="00632FFC" w:rsidP="00632FFC">
      <w:pPr>
        <w:rPr>
          <w:b/>
          <w:sz w:val="22"/>
          <w:szCs w:val="22"/>
        </w:rPr>
      </w:pPr>
      <w:r w:rsidRPr="00632FFC">
        <w:rPr>
          <w:sz w:val="22"/>
          <w:szCs w:val="22"/>
        </w:rPr>
        <w:t xml:space="preserve">Registered candidates will receive </w:t>
      </w:r>
      <w:r w:rsidRPr="00632FFC">
        <w:rPr>
          <w:b/>
          <w:sz w:val="22"/>
          <w:szCs w:val="22"/>
        </w:rPr>
        <w:t>an email</w:t>
      </w:r>
      <w:r w:rsidRPr="00632FFC">
        <w:rPr>
          <w:sz w:val="22"/>
          <w:szCs w:val="22"/>
        </w:rPr>
        <w:t xml:space="preserve"> with details about the start time, </w:t>
      </w:r>
      <w:r w:rsidR="00CD7C11" w:rsidRPr="00632FFC">
        <w:rPr>
          <w:sz w:val="22"/>
          <w:szCs w:val="22"/>
        </w:rPr>
        <w:t>duration,</w:t>
      </w:r>
      <w:r w:rsidRPr="00632FFC">
        <w:rPr>
          <w:sz w:val="22"/>
          <w:szCs w:val="22"/>
        </w:rPr>
        <w:t xml:space="preserve"> and venue </w:t>
      </w:r>
      <w:r w:rsidRPr="00F06B4C">
        <w:rPr>
          <w:b/>
          <w:sz w:val="22"/>
          <w:szCs w:val="22"/>
        </w:rPr>
        <w:t xml:space="preserve">2 weeks before the test date. </w:t>
      </w:r>
    </w:p>
    <w:p w14:paraId="27279306" w14:textId="77777777" w:rsidR="001B4119" w:rsidRPr="00632FFC" w:rsidRDefault="001B4119" w:rsidP="00632FFC">
      <w:pPr>
        <w:rPr>
          <w:sz w:val="22"/>
          <w:szCs w:val="22"/>
        </w:rPr>
      </w:pPr>
    </w:p>
    <w:p w14:paraId="344021C7" w14:textId="77777777" w:rsidR="00632FFC" w:rsidRPr="00632FFC" w:rsidRDefault="0099136F" w:rsidP="00632FFC">
      <w:pPr>
        <w:pStyle w:val="Heading4"/>
        <w:rPr>
          <w:sz w:val="20"/>
        </w:rPr>
      </w:pPr>
      <w:r>
        <w:rPr>
          <w:sz w:val="20"/>
        </w:rPr>
        <w:t xml:space="preserve">how do I check my </w:t>
      </w:r>
      <w:r w:rsidR="00632FFC" w:rsidRPr="00632FFC">
        <w:rPr>
          <w:sz w:val="20"/>
        </w:rPr>
        <w:t>Results</w:t>
      </w:r>
      <w:r>
        <w:rPr>
          <w:sz w:val="20"/>
        </w:rPr>
        <w:t>?</w:t>
      </w:r>
      <w:r w:rsidR="00632FFC" w:rsidRPr="00632FFC">
        <w:rPr>
          <w:sz w:val="20"/>
        </w:rPr>
        <w:t xml:space="preserve"> </w:t>
      </w:r>
    </w:p>
    <w:p w14:paraId="1B5C9C8C" w14:textId="77777777" w:rsidR="00AA189B" w:rsidRDefault="00632FFC" w:rsidP="00590FDE">
      <w:pPr>
        <w:tabs>
          <w:tab w:val="left" w:pos="10830"/>
        </w:tabs>
        <w:rPr>
          <w:sz w:val="22"/>
          <w:szCs w:val="22"/>
        </w:rPr>
      </w:pPr>
      <w:r w:rsidRPr="00632FFC">
        <w:rPr>
          <w:sz w:val="22"/>
          <w:szCs w:val="22"/>
        </w:rPr>
        <w:t xml:space="preserve">Candidates can check their results online and will receive their access details on their exam date (where applicable). </w:t>
      </w:r>
    </w:p>
    <w:p w14:paraId="4AEE64C0" w14:textId="77777777" w:rsidR="00AA189B" w:rsidRDefault="00AA189B" w:rsidP="00590FDE">
      <w:pPr>
        <w:tabs>
          <w:tab w:val="left" w:pos="10830"/>
        </w:tabs>
        <w:rPr>
          <w:sz w:val="22"/>
          <w:szCs w:val="22"/>
        </w:rPr>
      </w:pPr>
    </w:p>
    <w:p w14:paraId="369BF4F0" w14:textId="77777777" w:rsidR="00AA189B" w:rsidRDefault="00AA189B" w:rsidP="00590FDE">
      <w:pPr>
        <w:tabs>
          <w:tab w:val="left" w:pos="10830"/>
        </w:tabs>
        <w:rPr>
          <w:sz w:val="22"/>
          <w:szCs w:val="22"/>
        </w:rPr>
      </w:pPr>
    </w:p>
    <w:p w14:paraId="18107734" w14:textId="77777777" w:rsidR="00AA189B" w:rsidRDefault="00AA189B" w:rsidP="00590FDE">
      <w:pPr>
        <w:tabs>
          <w:tab w:val="left" w:pos="10830"/>
        </w:tabs>
        <w:rPr>
          <w:sz w:val="22"/>
          <w:szCs w:val="22"/>
        </w:rPr>
      </w:pPr>
    </w:p>
    <w:p w14:paraId="4AB9BB77" w14:textId="77777777" w:rsidR="00AA189B" w:rsidRDefault="00AA189B" w:rsidP="00590FDE">
      <w:pPr>
        <w:tabs>
          <w:tab w:val="left" w:pos="10830"/>
        </w:tabs>
        <w:rPr>
          <w:sz w:val="22"/>
          <w:szCs w:val="22"/>
        </w:rPr>
      </w:pPr>
    </w:p>
    <w:p w14:paraId="2A625249" w14:textId="36B161D2" w:rsidR="00C41B01" w:rsidRPr="000F4805" w:rsidRDefault="00C41B01" w:rsidP="000F4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auto"/>
          <w:sz w:val="24"/>
          <w:szCs w:val="24"/>
          <w:lang w:val="en-GB" w:eastAsia="en-US"/>
        </w:rPr>
      </w:pPr>
      <w:r w:rsidRPr="000F4805">
        <w:rPr>
          <w:b/>
          <w:bCs/>
          <w:color w:val="auto"/>
          <w:sz w:val="24"/>
          <w:szCs w:val="24"/>
        </w:rPr>
        <w:lastRenderedPageBreak/>
        <w:t xml:space="preserve">To ensure that your registration is processed within the final deadline of 29 September 2023 the British Council </w:t>
      </w:r>
      <w:r w:rsidRPr="000F4805">
        <w:rPr>
          <w:b/>
          <w:bCs/>
          <w:color w:val="auto"/>
          <w:sz w:val="24"/>
          <w:szCs w:val="24"/>
        </w:rPr>
        <w:t>Bulgaria</w:t>
      </w:r>
      <w:r w:rsidRPr="000F4805">
        <w:rPr>
          <w:b/>
          <w:bCs/>
          <w:color w:val="auto"/>
          <w:sz w:val="24"/>
          <w:szCs w:val="24"/>
        </w:rPr>
        <w:t xml:space="preserve"> office require</w:t>
      </w:r>
      <w:r w:rsidR="00FD7909">
        <w:rPr>
          <w:b/>
          <w:bCs/>
          <w:color w:val="auto"/>
          <w:sz w:val="24"/>
          <w:szCs w:val="24"/>
        </w:rPr>
        <w:t>s</w:t>
      </w:r>
      <w:r w:rsidRPr="000F4805">
        <w:rPr>
          <w:b/>
          <w:bCs/>
          <w:color w:val="auto"/>
          <w:sz w:val="24"/>
          <w:szCs w:val="24"/>
        </w:rPr>
        <w:t xml:space="preserve"> your application with payment </w:t>
      </w:r>
      <w:r w:rsidRPr="001E2164">
        <w:rPr>
          <w:b/>
          <w:bCs/>
          <w:color w:val="auto"/>
          <w:sz w:val="24"/>
          <w:szCs w:val="24"/>
          <w:u w:val="single"/>
        </w:rPr>
        <w:t xml:space="preserve">no later than </w:t>
      </w:r>
      <w:r w:rsidRPr="001E2164">
        <w:rPr>
          <w:b/>
          <w:bCs/>
          <w:color w:val="auto"/>
          <w:sz w:val="24"/>
          <w:szCs w:val="24"/>
          <w:u w:val="single"/>
        </w:rPr>
        <w:t>27</w:t>
      </w:r>
      <w:r w:rsidRPr="001E2164">
        <w:rPr>
          <w:b/>
          <w:bCs/>
          <w:color w:val="auto"/>
          <w:sz w:val="24"/>
          <w:szCs w:val="24"/>
          <w:u w:val="single"/>
        </w:rPr>
        <w:t xml:space="preserve"> September</w:t>
      </w:r>
      <w:r w:rsidRPr="001E2164">
        <w:rPr>
          <w:b/>
          <w:bCs/>
          <w:color w:val="auto"/>
          <w:sz w:val="24"/>
          <w:szCs w:val="24"/>
          <w:u w:val="single"/>
        </w:rPr>
        <w:t xml:space="preserve"> 2023</w:t>
      </w:r>
      <w:r w:rsidRPr="000F4805">
        <w:rPr>
          <w:b/>
          <w:bCs/>
          <w:color w:val="auto"/>
          <w:sz w:val="24"/>
          <w:szCs w:val="24"/>
        </w:rPr>
        <w:t>. Your payment must have also cleared by this date.</w:t>
      </w:r>
    </w:p>
    <w:p w14:paraId="52599933" w14:textId="77777777" w:rsidR="00AA189B" w:rsidRDefault="00AA189B" w:rsidP="00590FDE">
      <w:pPr>
        <w:tabs>
          <w:tab w:val="left" w:pos="10830"/>
        </w:tabs>
        <w:rPr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1019"/>
        <w:gridCol w:w="3686"/>
        <w:gridCol w:w="1701"/>
      </w:tblGrid>
      <w:tr w:rsidR="001B4119" w:rsidRPr="00A743B0" w14:paraId="0AB066A0" w14:textId="77777777" w:rsidTr="00196A3A">
        <w:trPr>
          <w:trHeight w:val="1207"/>
        </w:trPr>
        <w:tc>
          <w:tcPr>
            <w:tcW w:w="4368" w:type="dxa"/>
            <w:shd w:val="clear" w:color="auto" w:fill="auto"/>
          </w:tcPr>
          <w:p w14:paraId="5257129E" w14:textId="77777777" w:rsidR="001401DF" w:rsidRPr="00A743B0" w:rsidRDefault="001401DF" w:rsidP="005315FB">
            <w:pPr>
              <w:pStyle w:val="Heading4"/>
              <w:rPr>
                <w:rFonts w:ascii="Times New Roman" w:hAnsi="Times New Roman"/>
                <w:sz w:val="20"/>
              </w:rPr>
            </w:pPr>
            <w:r w:rsidRPr="00A743B0">
              <w:rPr>
                <w:sz w:val="20"/>
                <w:lang w:val="bg-BG"/>
              </w:rPr>
              <w:t>Test title</w:t>
            </w:r>
          </w:p>
        </w:tc>
        <w:tc>
          <w:tcPr>
            <w:tcW w:w="1019" w:type="dxa"/>
            <w:shd w:val="clear" w:color="auto" w:fill="auto"/>
          </w:tcPr>
          <w:p w14:paraId="7172101C" w14:textId="77777777" w:rsidR="001401DF" w:rsidRPr="00A743B0" w:rsidRDefault="001401DF" w:rsidP="005315FB">
            <w:pPr>
              <w:pStyle w:val="Heading4"/>
              <w:rPr>
                <w:rFonts w:ascii="Times New Roman" w:hAnsi="Times New Roman"/>
                <w:sz w:val="20"/>
              </w:rPr>
            </w:pPr>
            <w:r w:rsidRPr="00A743B0">
              <w:rPr>
                <w:sz w:val="20"/>
                <w:lang w:val="bg-BG"/>
              </w:rPr>
              <w:t>Fee in BGN</w:t>
            </w:r>
          </w:p>
        </w:tc>
        <w:tc>
          <w:tcPr>
            <w:tcW w:w="3686" w:type="dxa"/>
            <w:shd w:val="clear" w:color="auto" w:fill="auto"/>
          </w:tcPr>
          <w:p w14:paraId="3FE104C6" w14:textId="77777777" w:rsidR="001401DF" w:rsidRPr="00A743B0" w:rsidRDefault="001401DF" w:rsidP="005315FB">
            <w:pPr>
              <w:pStyle w:val="Heading4"/>
              <w:rPr>
                <w:rFonts w:ascii="Times New Roman" w:hAnsi="Times New Roman"/>
                <w:sz w:val="20"/>
              </w:rPr>
            </w:pPr>
            <w:r w:rsidRPr="00A743B0">
              <w:rPr>
                <w:sz w:val="20"/>
                <w:lang w:val="bg-BG"/>
              </w:rPr>
              <w:t xml:space="preserve">Registration </w:t>
            </w:r>
            <w:r w:rsidRPr="00A743B0">
              <w:rPr>
                <w:sz w:val="20"/>
              </w:rPr>
              <w:t>period</w:t>
            </w:r>
            <w:r w:rsidR="00E30C9F" w:rsidRPr="00A743B0">
              <w:rPr>
                <w:sz w:val="20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3680EA7C" w14:textId="77777777" w:rsidR="001401DF" w:rsidRPr="00A743B0" w:rsidRDefault="001401DF" w:rsidP="005315FB">
            <w:pPr>
              <w:pStyle w:val="Heading4"/>
              <w:rPr>
                <w:rFonts w:ascii="Times New Roman" w:hAnsi="Times New Roman"/>
                <w:sz w:val="20"/>
              </w:rPr>
            </w:pPr>
            <w:r w:rsidRPr="00A743B0">
              <w:rPr>
                <w:sz w:val="20"/>
                <w:lang w:val="bg-BG"/>
              </w:rPr>
              <w:t>Test date</w:t>
            </w:r>
            <w:r w:rsidRPr="00A743B0">
              <w:rPr>
                <w:sz w:val="20"/>
              </w:rPr>
              <w:t>/place</w:t>
            </w:r>
          </w:p>
        </w:tc>
      </w:tr>
      <w:tr w:rsidR="00196A3A" w:rsidRPr="00A743B0" w14:paraId="6B660D9A" w14:textId="77777777" w:rsidTr="00E6081A">
        <w:trPr>
          <w:trHeight w:val="1036"/>
        </w:trPr>
        <w:tc>
          <w:tcPr>
            <w:tcW w:w="4368" w:type="dxa"/>
            <w:shd w:val="clear" w:color="auto" w:fill="D9E2F3"/>
          </w:tcPr>
          <w:p w14:paraId="2C5DB7DB" w14:textId="77777777" w:rsidR="00196A3A" w:rsidRPr="00321AE4" w:rsidRDefault="00000000" w:rsidP="00321AE4">
            <w:hyperlink r:id="rId15" w:history="1">
              <w:r w:rsidR="00196A3A" w:rsidRPr="00321AE4">
                <w:rPr>
                  <w:rStyle w:val="Hyperlink"/>
                  <w:color w:val="auto"/>
                  <w:sz w:val="22"/>
                  <w:szCs w:val="22"/>
                </w:rPr>
                <w:t>BMAT (BioMedical Admissions Test)</w:t>
              </w:r>
            </w:hyperlink>
          </w:p>
        </w:tc>
        <w:tc>
          <w:tcPr>
            <w:tcW w:w="1019" w:type="dxa"/>
            <w:shd w:val="clear" w:color="auto" w:fill="D9E2F3"/>
          </w:tcPr>
          <w:p w14:paraId="22631B16" w14:textId="63A1B85D" w:rsidR="00196A3A" w:rsidRPr="009E0238" w:rsidRDefault="006B525B" w:rsidP="0065572E">
            <w:pPr>
              <w:shd w:val="clear" w:color="auto" w:fill="D9E2F3"/>
              <w:spacing w:before="100" w:beforeAutospacing="1" w:after="100" w:afterAutospacing="1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417</w:t>
            </w:r>
          </w:p>
          <w:p w14:paraId="4F12DC41" w14:textId="77777777" w:rsidR="00196A3A" w:rsidRPr="00A743B0" w:rsidRDefault="00196A3A" w:rsidP="00321AE4">
            <w:pPr>
              <w:spacing w:before="100" w:beforeAutospacing="1" w:after="100" w:afterAutospacing="1"/>
              <w:rPr>
                <w:bCs/>
                <w:color w:val="FF0000"/>
                <w:sz w:val="22"/>
                <w:szCs w:val="22"/>
              </w:rPr>
            </w:pPr>
          </w:p>
          <w:p w14:paraId="21988B79" w14:textId="77777777" w:rsidR="00196A3A" w:rsidRPr="00A743B0" w:rsidRDefault="00196A3A" w:rsidP="00321AE4">
            <w:pPr>
              <w:pStyle w:val="Heading4"/>
              <w:rPr>
                <w:sz w:val="20"/>
                <w:lang w:val="bg-BG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742B5CF9" w14:textId="77777777" w:rsidR="00196A3A" w:rsidRDefault="00196A3A" w:rsidP="00790CB2">
            <w:pPr>
              <w:jc w:val="center"/>
              <w:rPr>
                <w:bCs/>
                <w:sz w:val="22"/>
                <w:szCs w:val="22"/>
              </w:rPr>
            </w:pPr>
          </w:p>
          <w:p w14:paraId="3E9AA941" w14:textId="77777777" w:rsidR="00196A3A" w:rsidRDefault="00196A3A" w:rsidP="00790CB2">
            <w:pPr>
              <w:jc w:val="center"/>
              <w:rPr>
                <w:bCs/>
                <w:sz w:val="22"/>
                <w:szCs w:val="22"/>
              </w:rPr>
            </w:pPr>
          </w:p>
          <w:p w14:paraId="4E5BF290" w14:textId="77777777" w:rsidR="00E6081A" w:rsidRDefault="00E6081A" w:rsidP="00790CB2">
            <w:pPr>
              <w:jc w:val="center"/>
              <w:rPr>
                <w:bCs/>
                <w:sz w:val="22"/>
                <w:szCs w:val="22"/>
              </w:rPr>
            </w:pPr>
          </w:p>
          <w:p w14:paraId="387550E2" w14:textId="77777777" w:rsidR="00E6081A" w:rsidRDefault="00E6081A" w:rsidP="00790CB2">
            <w:pPr>
              <w:jc w:val="center"/>
              <w:rPr>
                <w:bCs/>
                <w:sz w:val="22"/>
                <w:szCs w:val="22"/>
              </w:rPr>
            </w:pPr>
          </w:p>
          <w:p w14:paraId="07ACCE63" w14:textId="77777777" w:rsidR="00196A3A" w:rsidRDefault="00196A3A" w:rsidP="00790CB2">
            <w:pPr>
              <w:jc w:val="center"/>
              <w:rPr>
                <w:bCs/>
                <w:sz w:val="22"/>
                <w:szCs w:val="22"/>
              </w:rPr>
            </w:pPr>
          </w:p>
          <w:p w14:paraId="0B766F1B" w14:textId="62254CCC" w:rsidR="00196A3A" w:rsidRPr="006C77F8" w:rsidRDefault="00196A3A" w:rsidP="00790CB2">
            <w:pPr>
              <w:jc w:val="center"/>
              <w:rPr>
                <w:bCs/>
                <w:sz w:val="22"/>
                <w:szCs w:val="22"/>
                <w:lang w:val="bg-BG"/>
              </w:rPr>
            </w:pPr>
            <w:r w:rsidRPr="00A743B0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September </w:t>
            </w:r>
            <w:r w:rsidRPr="00A743B0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bg-BG"/>
              </w:rPr>
              <w:t>2</w:t>
            </w:r>
            <w:r w:rsidR="00DC136F">
              <w:rPr>
                <w:bCs/>
                <w:sz w:val="22"/>
                <w:szCs w:val="22"/>
              </w:rPr>
              <w:t>9</w:t>
            </w:r>
            <w:r w:rsidRPr="00A743B0">
              <w:rPr>
                <w:bCs/>
                <w:sz w:val="22"/>
                <w:szCs w:val="22"/>
              </w:rPr>
              <w:t xml:space="preserve"> September </w:t>
            </w:r>
            <w:r>
              <w:rPr>
                <w:bCs/>
                <w:sz w:val="22"/>
                <w:szCs w:val="22"/>
              </w:rPr>
              <w:t>202</w:t>
            </w:r>
            <w:r w:rsidR="009E0238">
              <w:rPr>
                <w:bCs/>
                <w:sz w:val="22"/>
                <w:szCs w:val="22"/>
              </w:rPr>
              <w:t>3</w:t>
            </w:r>
            <w:r w:rsidR="00790CB2">
              <w:rPr>
                <w:bCs/>
                <w:sz w:val="22"/>
                <w:szCs w:val="22"/>
              </w:rPr>
              <w:t xml:space="preserve"> 18:00 BST</w:t>
            </w:r>
          </w:p>
          <w:p w14:paraId="599108B1" w14:textId="77777777" w:rsidR="00196A3A" w:rsidRPr="006C77F8" w:rsidRDefault="00196A3A" w:rsidP="00790CB2">
            <w:pPr>
              <w:jc w:val="center"/>
              <w:rPr>
                <w:bCs/>
                <w:sz w:val="22"/>
                <w:szCs w:val="22"/>
                <w:lang w:val="bg-BG"/>
              </w:rPr>
            </w:pPr>
          </w:p>
          <w:p w14:paraId="2C075CBF" w14:textId="77777777" w:rsidR="00196A3A" w:rsidRPr="00A743B0" w:rsidRDefault="00196A3A" w:rsidP="00790CB2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17DDB30" w14:textId="77777777" w:rsidR="00E6081A" w:rsidRDefault="00E6081A" w:rsidP="00321AE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14:paraId="5DD2C170" w14:textId="77777777" w:rsidR="0064518B" w:rsidRDefault="0064518B" w:rsidP="0064518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</w:p>
          <w:p w14:paraId="1353EC11" w14:textId="5D6F9275" w:rsidR="00196A3A" w:rsidRPr="00A743B0" w:rsidRDefault="00196A3A" w:rsidP="00321A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 October 202</w:t>
            </w:r>
            <w:r w:rsidR="0064518B">
              <w:rPr>
                <w:bCs/>
                <w:sz w:val="22"/>
                <w:szCs w:val="22"/>
              </w:rPr>
              <w:t>3</w:t>
            </w:r>
          </w:p>
          <w:p w14:paraId="15940A91" w14:textId="77777777" w:rsidR="00196A3A" w:rsidRPr="00196A3A" w:rsidRDefault="00196A3A" w:rsidP="00196A3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743B0">
              <w:rPr>
                <w:sz w:val="22"/>
                <w:szCs w:val="22"/>
              </w:rPr>
              <w:t>Sofia</w:t>
            </w:r>
          </w:p>
        </w:tc>
      </w:tr>
      <w:tr w:rsidR="00196A3A" w:rsidRPr="00A743B0" w14:paraId="02A2AA4C" w14:textId="77777777" w:rsidTr="00E6081A">
        <w:trPr>
          <w:trHeight w:val="1156"/>
        </w:trPr>
        <w:tc>
          <w:tcPr>
            <w:tcW w:w="4368" w:type="dxa"/>
            <w:shd w:val="clear" w:color="auto" w:fill="F2F2F2"/>
          </w:tcPr>
          <w:p w14:paraId="4524BE3D" w14:textId="77777777" w:rsidR="00196A3A" w:rsidRPr="0043070E" w:rsidRDefault="00000000" w:rsidP="00321AE4">
            <w:pPr>
              <w:spacing w:before="100" w:beforeAutospacing="1" w:after="100" w:afterAutospacing="1"/>
              <w:rPr>
                <w:rStyle w:val="IntenseEmphasis"/>
                <w:b w:val="0"/>
                <w:i w:val="0"/>
                <w:color w:val="auto"/>
                <w:sz w:val="22"/>
                <w:szCs w:val="22"/>
                <w:u w:val="single"/>
              </w:rPr>
            </w:pPr>
            <w:hyperlink r:id="rId16" w:history="1">
              <w:r w:rsidR="00196A3A" w:rsidRPr="0043070E">
                <w:rPr>
                  <w:rStyle w:val="Hyperlink"/>
                  <w:color w:val="auto"/>
                  <w:sz w:val="22"/>
                  <w:szCs w:val="22"/>
                </w:rPr>
                <w:t xml:space="preserve">Test of Mathematics for University Admission  </w:t>
              </w:r>
            </w:hyperlink>
            <w:r w:rsidR="00196A3A" w:rsidRPr="0043070E">
              <w:rPr>
                <w:rStyle w:val="IntenseEmphasis"/>
                <w:i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</w:tcPr>
          <w:p w14:paraId="2DA2F637" w14:textId="57F1217B" w:rsidR="00196A3A" w:rsidRPr="009E0238" w:rsidRDefault="009E0238" w:rsidP="00321AE4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47</w:t>
            </w:r>
            <w:r w:rsidR="006B525B">
              <w:rPr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3686" w:type="dxa"/>
            <w:vMerge/>
            <w:shd w:val="clear" w:color="auto" w:fill="auto"/>
          </w:tcPr>
          <w:p w14:paraId="5FCC5D77" w14:textId="77777777" w:rsidR="00196A3A" w:rsidRPr="005C1E82" w:rsidRDefault="00196A3A" w:rsidP="00790CB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2A94FE" w14:textId="77777777" w:rsidR="00196A3A" w:rsidRPr="00A743B0" w:rsidRDefault="00196A3A" w:rsidP="00321AE4">
            <w:pPr>
              <w:rPr>
                <w:rFonts w:ascii="Arial CYR" w:hAnsi="Arial CYR" w:cs="Times New Roman"/>
                <w:sz w:val="22"/>
                <w:szCs w:val="22"/>
                <w:lang w:val="bg-BG"/>
              </w:rPr>
            </w:pPr>
          </w:p>
        </w:tc>
      </w:tr>
      <w:tr w:rsidR="00196A3A" w:rsidRPr="00A743B0" w14:paraId="5CE6BEF0" w14:textId="77777777" w:rsidTr="001D341D">
        <w:trPr>
          <w:trHeight w:val="1399"/>
        </w:trPr>
        <w:tc>
          <w:tcPr>
            <w:tcW w:w="4368" w:type="dxa"/>
            <w:shd w:val="clear" w:color="auto" w:fill="D9E2F3"/>
          </w:tcPr>
          <w:p w14:paraId="356BC6CE" w14:textId="77777777" w:rsidR="00196A3A" w:rsidRPr="0043070E" w:rsidRDefault="00000000" w:rsidP="00196A3A">
            <w:pPr>
              <w:spacing w:before="100" w:beforeAutospacing="1" w:after="100" w:afterAutospacing="1"/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hyperlink r:id="rId17" w:history="1">
              <w:r w:rsidR="00196A3A" w:rsidRPr="00505028">
                <w:rPr>
                  <w:rStyle w:val="Hyperlink"/>
                  <w:color w:val="000000"/>
                  <w:sz w:val="22"/>
                  <w:szCs w:val="22"/>
                </w:rPr>
                <w:t>ENGAA</w:t>
              </w:r>
            </w:hyperlink>
            <w:r w:rsidR="00196A3A">
              <w:rPr>
                <w:rStyle w:val="IntenseEmphasis"/>
                <w:i w:val="0"/>
                <w:color w:val="000000"/>
                <w:sz w:val="22"/>
                <w:szCs w:val="22"/>
                <w:u w:val="single"/>
              </w:rPr>
              <w:t xml:space="preserve"> </w:t>
            </w:r>
            <w:r w:rsidR="00196A3A" w:rsidRPr="0006482C">
              <w:rPr>
                <w:rStyle w:val="IntenseEmphasis"/>
                <w:b w:val="0"/>
                <w:i w:val="0"/>
                <w:color w:val="000000"/>
                <w:sz w:val="22"/>
                <w:szCs w:val="22"/>
              </w:rPr>
              <w:t>(Engineering Admissions Assessment)</w:t>
            </w:r>
          </w:p>
        </w:tc>
        <w:tc>
          <w:tcPr>
            <w:tcW w:w="1019" w:type="dxa"/>
            <w:shd w:val="clear" w:color="auto" w:fill="D9E2F3"/>
          </w:tcPr>
          <w:p w14:paraId="02B6923A" w14:textId="7D665533" w:rsidR="00196A3A" w:rsidRDefault="00FD1338" w:rsidP="00196A3A">
            <w:pPr>
              <w:spacing w:before="100" w:beforeAutospacing="1" w:after="100" w:afterAutospacing="1"/>
              <w:rPr>
                <w:bCs/>
                <w:color w:val="auto"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1580E22" w14:textId="77777777" w:rsidR="009E0238" w:rsidRDefault="009E0238" w:rsidP="00790CB2">
            <w:pPr>
              <w:jc w:val="center"/>
              <w:rPr>
                <w:bCs/>
                <w:sz w:val="22"/>
                <w:szCs w:val="22"/>
              </w:rPr>
            </w:pPr>
          </w:p>
          <w:p w14:paraId="01A9DBAD" w14:textId="77777777" w:rsidR="009E0238" w:rsidRDefault="009E0238" w:rsidP="00790CB2">
            <w:pPr>
              <w:jc w:val="center"/>
              <w:rPr>
                <w:bCs/>
                <w:sz w:val="22"/>
                <w:szCs w:val="22"/>
              </w:rPr>
            </w:pPr>
          </w:p>
          <w:p w14:paraId="4FA800E9" w14:textId="77777777" w:rsidR="009E0238" w:rsidRDefault="009E0238" w:rsidP="00790CB2">
            <w:pPr>
              <w:jc w:val="center"/>
              <w:rPr>
                <w:bCs/>
                <w:sz w:val="22"/>
                <w:szCs w:val="22"/>
              </w:rPr>
            </w:pPr>
          </w:p>
          <w:p w14:paraId="2403EB88" w14:textId="77777777" w:rsidR="009E0238" w:rsidRDefault="009E0238" w:rsidP="00790CB2">
            <w:pPr>
              <w:jc w:val="center"/>
              <w:rPr>
                <w:bCs/>
                <w:sz w:val="22"/>
                <w:szCs w:val="22"/>
              </w:rPr>
            </w:pPr>
          </w:p>
          <w:p w14:paraId="653837A9" w14:textId="77777777" w:rsidR="009E0238" w:rsidRDefault="009E0238" w:rsidP="00790CB2">
            <w:pPr>
              <w:jc w:val="center"/>
              <w:rPr>
                <w:bCs/>
                <w:sz w:val="22"/>
                <w:szCs w:val="22"/>
              </w:rPr>
            </w:pPr>
          </w:p>
          <w:p w14:paraId="4BB32783" w14:textId="77777777" w:rsidR="00790CB2" w:rsidRPr="006C77F8" w:rsidRDefault="00790CB2" w:rsidP="00790CB2">
            <w:pPr>
              <w:jc w:val="center"/>
              <w:rPr>
                <w:bCs/>
                <w:sz w:val="22"/>
                <w:szCs w:val="22"/>
                <w:lang w:val="bg-BG"/>
              </w:rPr>
            </w:pPr>
            <w:r w:rsidRPr="00A743B0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September </w:t>
            </w:r>
            <w:r w:rsidRPr="00A743B0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bg-BG"/>
              </w:rPr>
              <w:t>2</w:t>
            </w:r>
            <w:r>
              <w:rPr>
                <w:bCs/>
                <w:sz w:val="22"/>
                <w:szCs w:val="22"/>
              </w:rPr>
              <w:t>9</w:t>
            </w:r>
            <w:r w:rsidRPr="00A743B0">
              <w:rPr>
                <w:bCs/>
                <w:sz w:val="22"/>
                <w:szCs w:val="22"/>
              </w:rPr>
              <w:t xml:space="preserve"> September </w:t>
            </w:r>
            <w:r>
              <w:rPr>
                <w:bCs/>
                <w:sz w:val="22"/>
                <w:szCs w:val="22"/>
              </w:rPr>
              <w:t>2023 18:00 BST</w:t>
            </w:r>
          </w:p>
          <w:p w14:paraId="0034DA7F" w14:textId="77777777" w:rsidR="00196A3A" w:rsidRPr="00A743B0" w:rsidRDefault="00196A3A" w:rsidP="00790CB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6AEF376" w14:textId="77777777" w:rsidR="00196A3A" w:rsidRDefault="00196A3A" w:rsidP="00196A3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14:paraId="1AF771B2" w14:textId="77777777" w:rsidR="0064518B" w:rsidRDefault="0064518B" w:rsidP="0064518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</w:p>
          <w:p w14:paraId="21D18319" w14:textId="77777777" w:rsidR="0064518B" w:rsidRPr="00A743B0" w:rsidRDefault="0064518B" w:rsidP="0064518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 October 2023</w:t>
            </w:r>
          </w:p>
          <w:p w14:paraId="590982AB" w14:textId="7D9F09DB" w:rsidR="00196A3A" w:rsidRPr="00196A3A" w:rsidRDefault="0064518B" w:rsidP="0064518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743B0">
              <w:rPr>
                <w:sz w:val="22"/>
                <w:szCs w:val="22"/>
              </w:rPr>
              <w:t>Sofia</w:t>
            </w:r>
          </w:p>
        </w:tc>
      </w:tr>
      <w:tr w:rsidR="00196A3A" w:rsidRPr="00A743B0" w14:paraId="7D8215DA" w14:textId="77777777" w:rsidTr="00196A3A">
        <w:trPr>
          <w:trHeight w:val="1579"/>
        </w:trPr>
        <w:tc>
          <w:tcPr>
            <w:tcW w:w="4368" w:type="dxa"/>
            <w:shd w:val="clear" w:color="auto" w:fill="F2F2F2"/>
          </w:tcPr>
          <w:p w14:paraId="1B37D30F" w14:textId="77777777" w:rsidR="00196A3A" w:rsidRPr="0043070E" w:rsidRDefault="00000000" w:rsidP="00196A3A">
            <w:pPr>
              <w:spacing w:before="100" w:beforeAutospacing="1" w:after="100" w:afterAutospacing="1"/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hyperlink r:id="rId18" w:history="1">
              <w:r w:rsidR="00196A3A" w:rsidRPr="00505028">
                <w:rPr>
                  <w:rStyle w:val="Hyperlink"/>
                  <w:color w:val="000000"/>
                  <w:sz w:val="22"/>
                  <w:szCs w:val="22"/>
                </w:rPr>
                <w:t>NSAA</w:t>
              </w:r>
            </w:hyperlink>
            <w:r w:rsidR="00196A3A">
              <w:rPr>
                <w:rStyle w:val="IntenseEmphasis"/>
                <w:i w:val="0"/>
                <w:color w:val="000000"/>
                <w:sz w:val="22"/>
                <w:szCs w:val="22"/>
                <w:u w:val="single"/>
              </w:rPr>
              <w:t xml:space="preserve"> </w:t>
            </w:r>
            <w:r w:rsidR="00196A3A" w:rsidRPr="0006482C">
              <w:rPr>
                <w:rStyle w:val="IntenseEmphasis"/>
                <w:b w:val="0"/>
                <w:i w:val="0"/>
                <w:color w:val="000000"/>
                <w:sz w:val="22"/>
                <w:szCs w:val="22"/>
              </w:rPr>
              <w:t>(Natural Sciences Admissions Assessment)</w:t>
            </w:r>
          </w:p>
        </w:tc>
        <w:tc>
          <w:tcPr>
            <w:tcW w:w="1019" w:type="dxa"/>
            <w:shd w:val="clear" w:color="auto" w:fill="F2F2F2"/>
          </w:tcPr>
          <w:p w14:paraId="47A8A012" w14:textId="55B07DE8" w:rsidR="00196A3A" w:rsidRDefault="00FD1338" w:rsidP="00196A3A">
            <w:pPr>
              <w:spacing w:before="100" w:beforeAutospacing="1" w:after="100" w:afterAutospacing="1"/>
              <w:rPr>
                <w:bCs/>
                <w:color w:val="auto"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3686" w:type="dxa"/>
            <w:vMerge/>
            <w:shd w:val="clear" w:color="auto" w:fill="auto"/>
          </w:tcPr>
          <w:p w14:paraId="2B11A02B" w14:textId="77777777" w:rsidR="00196A3A" w:rsidRPr="00A743B0" w:rsidRDefault="00196A3A" w:rsidP="00196A3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3A4BFD" w14:textId="77777777" w:rsidR="00196A3A" w:rsidRDefault="00196A3A" w:rsidP="00196A3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64518B" w:rsidRPr="00A743B0" w14:paraId="16C9F8E2" w14:textId="77777777" w:rsidTr="0064518B">
        <w:trPr>
          <w:trHeight w:val="1527"/>
        </w:trPr>
        <w:tc>
          <w:tcPr>
            <w:tcW w:w="4368" w:type="dxa"/>
            <w:shd w:val="clear" w:color="auto" w:fill="D9E2F3" w:themeFill="accent1" w:themeFillTint="33"/>
          </w:tcPr>
          <w:p w14:paraId="028D5073" w14:textId="3BD1F3AB" w:rsidR="0064518B" w:rsidRPr="00680C5A" w:rsidRDefault="00000000" w:rsidP="00196A3A">
            <w:pPr>
              <w:spacing w:before="100" w:beforeAutospacing="1" w:after="100" w:afterAutospacing="1"/>
              <w:rPr>
                <w:rStyle w:val="IntenseEmphasis"/>
                <w:b w:val="0"/>
                <w:i w:val="0"/>
                <w:color w:val="000000"/>
                <w:sz w:val="22"/>
                <w:szCs w:val="22"/>
                <w:u w:val="single"/>
              </w:rPr>
            </w:pPr>
            <w:hyperlink r:id="rId19" w:history="1">
              <w:r w:rsidR="0064518B" w:rsidRPr="00680C5A">
                <w:rPr>
                  <w:rStyle w:val="IntenseEmphasis"/>
                  <w:b w:val="0"/>
                  <w:i w:val="0"/>
                  <w:color w:val="000000"/>
                  <w:sz w:val="22"/>
                  <w:szCs w:val="22"/>
                  <w:u w:val="single"/>
                </w:rPr>
                <w:t>TSA (Thinking Skills Assessment for Oxford)</w:t>
              </w:r>
            </w:hyperlink>
          </w:p>
        </w:tc>
        <w:tc>
          <w:tcPr>
            <w:tcW w:w="1019" w:type="dxa"/>
            <w:shd w:val="clear" w:color="auto" w:fill="D9E2F3" w:themeFill="accent1" w:themeFillTint="33"/>
          </w:tcPr>
          <w:p w14:paraId="0253EFD2" w14:textId="7FD19845" w:rsidR="0064518B" w:rsidRPr="00E6081A" w:rsidRDefault="00FD1338" w:rsidP="00196A3A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9240CED" w14:textId="77777777" w:rsidR="0064518B" w:rsidRDefault="0064518B" w:rsidP="00196A3A">
            <w:pPr>
              <w:spacing w:before="100" w:beforeAutospacing="1" w:after="100" w:afterAutospacing="1"/>
              <w:jc w:val="center"/>
              <w:rPr>
                <w:bCs/>
                <w:color w:val="808080"/>
                <w:sz w:val="22"/>
                <w:szCs w:val="22"/>
              </w:rPr>
            </w:pPr>
          </w:p>
          <w:p w14:paraId="2710D56F" w14:textId="77777777" w:rsidR="0064518B" w:rsidRDefault="0064518B" w:rsidP="00196A3A">
            <w:pPr>
              <w:spacing w:before="100" w:beforeAutospacing="1" w:after="100" w:afterAutospacing="1"/>
              <w:jc w:val="center"/>
              <w:rPr>
                <w:bCs/>
                <w:color w:val="808080"/>
                <w:sz w:val="22"/>
                <w:szCs w:val="22"/>
              </w:rPr>
            </w:pPr>
          </w:p>
          <w:p w14:paraId="4BD8C064" w14:textId="77777777" w:rsidR="0064518B" w:rsidRDefault="0064518B" w:rsidP="00790CB2">
            <w:pPr>
              <w:spacing w:before="100" w:beforeAutospacing="1" w:after="100" w:afterAutospacing="1"/>
              <w:jc w:val="center"/>
              <w:rPr>
                <w:bCs/>
                <w:color w:val="808080"/>
                <w:sz w:val="22"/>
                <w:szCs w:val="22"/>
              </w:rPr>
            </w:pPr>
          </w:p>
          <w:p w14:paraId="7EB2EC9D" w14:textId="77777777" w:rsidR="00790CB2" w:rsidRPr="006C77F8" w:rsidRDefault="00790CB2" w:rsidP="00790CB2">
            <w:pPr>
              <w:jc w:val="center"/>
              <w:rPr>
                <w:bCs/>
                <w:sz w:val="22"/>
                <w:szCs w:val="22"/>
                <w:lang w:val="bg-BG"/>
              </w:rPr>
            </w:pPr>
            <w:r w:rsidRPr="00A743B0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September </w:t>
            </w:r>
            <w:r w:rsidRPr="00A743B0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bg-BG"/>
              </w:rPr>
              <w:t>2</w:t>
            </w:r>
            <w:r>
              <w:rPr>
                <w:bCs/>
                <w:sz w:val="22"/>
                <w:szCs w:val="22"/>
              </w:rPr>
              <w:t>9</w:t>
            </w:r>
            <w:r w:rsidRPr="00A743B0">
              <w:rPr>
                <w:bCs/>
                <w:sz w:val="22"/>
                <w:szCs w:val="22"/>
              </w:rPr>
              <w:t xml:space="preserve"> September </w:t>
            </w:r>
            <w:r>
              <w:rPr>
                <w:bCs/>
                <w:sz w:val="22"/>
                <w:szCs w:val="22"/>
              </w:rPr>
              <w:t>2023 18:00 BST</w:t>
            </w:r>
          </w:p>
          <w:p w14:paraId="0764860A" w14:textId="77777777" w:rsidR="0064518B" w:rsidRPr="00953D71" w:rsidRDefault="0064518B" w:rsidP="00790CB2">
            <w:pPr>
              <w:rPr>
                <w:bCs/>
                <w:sz w:val="24"/>
                <w:szCs w:val="24"/>
              </w:rPr>
            </w:pPr>
          </w:p>
          <w:p w14:paraId="3676E561" w14:textId="77777777" w:rsidR="0064518B" w:rsidRPr="00953D71" w:rsidRDefault="0064518B" w:rsidP="00196A3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A4A997A" w14:textId="77777777" w:rsidR="0064518B" w:rsidRDefault="0064518B" w:rsidP="00196A3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14:paraId="37444EAA" w14:textId="77777777" w:rsidR="0064518B" w:rsidRDefault="0064518B" w:rsidP="00196A3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14:paraId="0FAC7351" w14:textId="77777777" w:rsidR="0064518B" w:rsidRDefault="0064518B" w:rsidP="0064518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</w:p>
          <w:p w14:paraId="65D0979B" w14:textId="77777777" w:rsidR="0064518B" w:rsidRPr="00A743B0" w:rsidRDefault="0064518B" w:rsidP="0064518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 October 2023</w:t>
            </w:r>
          </w:p>
          <w:p w14:paraId="44F21986" w14:textId="0E550375" w:rsidR="0064518B" w:rsidRPr="00684D3B" w:rsidRDefault="0064518B" w:rsidP="006451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43B0">
              <w:rPr>
                <w:sz w:val="22"/>
                <w:szCs w:val="22"/>
              </w:rPr>
              <w:t>Sofia</w:t>
            </w:r>
          </w:p>
        </w:tc>
      </w:tr>
      <w:tr w:rsidR="0064518B" w:rsidRPr="00A743B0" w14:paraId="51A98629" w14:textId="77777777" w:rsidTr="0064518B">
        <w:trPr>
          <w:trHeight w:val="700"/>
        </w:trPr>
        <w:tc>
          <w:tcPr>
            <w:tcW w:w="4368" w:type="dxa"/>
            <w:shd w:val="clear" w:color="auto" w:fill="EDEDED" w:themeFill="accent3" w:themeFillTint="33"/>
          </w:tcPr>
          <w:p w14:paraId="49137D96" w14:textId="77777777" w:rsidR="0064518B" w:rsidRPr="00041EB5" w:rsidRDefault="0064518B" w:rsidP="00E6081A">
            <w:pPr>
              <w:spacing w:before="100" w:beforeAutospacing="1" w:after="100" w:afterAutospacing="1"/>
              <w:rPr>
                <w:rStyle w:val="Hyperlink"/>
                <w:color w:val="auto"/>
                <w:sz w:val="22"/>
                <w:szCs w:val="22"/>
              </w:rPr>
            </w:pPr>
            <w:r w:rsidRPr="00041EB5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single"/>
              </w:rPr>
              <w:fldChar w:fldCharType="begin"/>
            </w:r>
            <w:r w:rsidRPr="00041EB5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single"/>
              </w:rPr>
              <w:instrText xml:space="preserve"> HYPERLINK "https://www.admissionstesting.org/for-test-takers/thinking-skills-assessment/tsa-cambridge/about-tsa-cambridge/" </w:instrText>
            </w:r>
            <w:r w:rsidRPr="00041EB5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single"/>
              </w:rPr>
              <w:fldChar w:fldCharType="separate"/>
            </w:r>
            <w:r w:rsidRPr="00041EB5">
              <w:rPr>
                <w:rStyle w:val="Hyperlink"/>
                <w:color w:val="auto"/>
                <w:sz w:val="22"/>
                <w:szCs w:val="22"/>
              </w:rPr>
              <w:t>TSA Section 1</w:t>
            </w:r>
          </w:p>
          <w:p w14:paraId="5D5DA95A" w14:textId="0BC5AEB9" w:rsidR="0064518B" w:rsidRPr="00680C5A" w:rsidRDefault="0064518B" w:rsidP="00196A3A">
            <w:pPr>
              <w:spacing w:before="100" w:beforeAutospacing="1" w:after="100" w:afterAutospacing="1"/>
              <w:rPr>
                <w:rStyle w:val="IntenseEmphasis"/>
                <w:b w:val="0"/>
                <w:i w:val="0"/>
                <w:color w:val="000000"/>
                <w:sz w:val="22"/>
                <w:szCs w:val="22"/>
                <w:u w:val="single"/>
              </w:rPr>
            </w:pPr>
            <w:r w:rsidRPr="00041EB5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single"/>
              </w:rPr>
              <w:fldChar w:fldCharType="end"/>
            </w:r>
            <w:r w:rsidRPr="00680C5A">
              <w:rPr>
                <w:rStyle w:val="IntenseEmphasis"/>
                <w:b w:val="0"/>
                <w:i w:val="0"/>
                <w:color w:val="000000"/>
                <w:sz w:val="22"/>
                <w:szCs w:val="22"/>
              </w:rPr>
              <w:t xml:space="preserve">For candidates applying to study </w:t>
            </w:r>
            <w:r w:rsidRPr="008A01CB">
              <w:rPr>
                <w:rStyle w:val="IntenseEmphasis"/>
                <w:b w:val="0"/>
                <w:i w:val="0"/>
                <w:color w:val="000000"/>
                <w:sz w:val="22"/>
                <w:szCs w:val="22"/>
              </w:rPr>
              <w:t>History and Economics (LV11)</w:t>
            </w:r>
            <w:r>
              <w:rPr>
                <w:rStyle w:val="IntenseEmphasis"/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680C5A">
              <w:rPr>
                <w:rStyle w:val="IntenseEmphasis"/>
                <w:b w:val="0"/>
                <w:i w:val="0"/>
                <w:color w:val="000000"/>
                <w:sz w:val="22"/>
                <w:szCs w:val="22"/>
              </w:rPr>
              <w:t xml:space="preserve">and </w:t>
            </w:r>
            <w:r w:rsidRPr="008A01CB">
              <w:rPr>
                <w:rStyle w:val="IntenseEmphasis"/>
                <w:b w:val="0"/>
                <w:i w:val="0"/>
                <w:color w:val="000000"/>
                <w:sz w:val="22"/>
                <w:szCs w:val="22"/>
              </w:rPr>
              <w:t>Economics and Management (LN12)</w:t>
            </w:r>
          </w:p>
        </w:tc>
        <w:tc>
          <w:tcPr>
            <w:tcW w:w="1019" w:type="dxa"/>
            <w:shd w:val="clear" w:color="auto" w:fill="EDEDED" w:themeFill="accent3" w:themeFillTint="33"/>
          </w:tcPr>
          <w:p w14:paraId="6D36C4D3" w14:textId="5ECEB182" w:rsidR="0064518B" w:rsidRPr="00A743B0" w:rsidRDefault="00FD1338" w:rsidP="00196A3A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</w:t>
            </w:r>
          </w:p>
        </w:tc>
        <w:tc>
          <w:tcPr>
            <w:tcW w:w="3686" w:type="dxa"/>
            <w:vMerge/>
            <w:shd w:val="clear" w:color="auto" w:fill="auto"/>
          </w:tcPr>
          <w:p w14:paraId="6929B867" w14:textId="77777777" w:rsidR="0064518B" w:rsidRPr="00A743B0" w:rsidRDefault="0064518B" w:rsidP="00196A3A">
            <w:pPr>
              <w:rPr>
                <w:color w:val="80808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943B09" w14:textId="77777777" w:rsidR="0064518B" w:rsidRPr="00A743B0" w:rsidRDefault="0064518B" w:rsidP="00196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21222A" w14:textId="77777777" w:rsidR="00F06B4C" w:rsidRDefault="00F06B4C" w:rsidP="001B4119">
      <w:pPr>
        <w:ind w:left="-142"/>
        <w:rPr>
          <w:sz w:val="22"/>
          <w:szCs w:val="22"/>
        </w:rPr>
      </w:pPr>
    </w:p>
    <w:p w14:paraId="4907C309" w14:textId="77777777" w:rsidR="00FD7909" w:rsidRDefault="00E30C9F" w:rsidP="001B4119">
      <w:pPr>
        <w:ind w:left="-142"/>
        <w:rPr>
          <w:sz w:val="22"/>
          <w:szCs w:val="22"/>
        </w:rPr>
      </w:pPr>
      <w:r w:rsidRPr="00590FDE">
        <w:rPr>
          <w:sz w:val="22"/>
          <w:szCs w:val="22"/>
        </w:rPr>
        <w:t>* Modified question paper requests (e.g. braille, enlarged text</w:t>
      </w:r>
      <w:r w:rsidR="00545109" w:rsidRPr="00590FDE">
        <w:rPr>
          <w:sz w:val="22"/>
          <w:szCs w:val="22"/>
        </w:rPr>
        <w:t xml:space="preserve"> etc) will be accepted </w:t>
      </w:r>
      <w:r w:rsidR="00545109" w:rsidRPr="00A16F82">
        <w:rPr>
          <w:b/>
          <w:sz w:val="22"/>
          <w:szCs w:val="22"/>
        </w:rPr>
        <w:t xml:space="preserve">by </w:t>
      </w:r>
      <w:r w:rsidR="00B66494">
        <w:rPr>
          <w:b/>
          <w:sz w:val="22"/>
          <w:szCs w:val="22"/>
          <w:lang w:val="bg-BG"/>
        </w:rPr>
        <w:t>1</w:t>
      </w:r>
      <w:r w:rsidR="00FD7909">
        <w:rPr>
          <w:b/>
          <w:sz w:val="22"/>
          <w:szCs w:val="22"/>
        </w:rPr>
        <w:t>5</w:t>
      </w:r>
      <w:r w:rsidR="00F06B4C" w:rsidRPr="00A16F82">
        <w:rPr>
          <w:b/>
          <w:sz w:val="22"/>
          <w:szCs w:val="22"/>
        </w:rPr>
        <w:t xml:space="preserve"> </w:t>
      </w:r>
      <w:r w:rsidRPr="00A16F82">
        <w:rPr>
          <w:b/>
          <w:sz w:val="22"/>
          <w:szCs w:val="22"/>
        </w:rPr>
        <w:t>September</w:t>
      </w:r>
      <w:r w:rsidR="00C2182D" w:rsidRPr="00A16F82">
        <w:rPr>
          <w:b/>
          <w:sz w:val="22"/>
          <w:szCs w:val="22"/>
        </w:rPr>
        <w:t xml:space="preserve"> </w:t>
      </w:r>
      <w:r w:rsidR="00835145">
        <w:rPr>
          <w:b/>
          <w:sz w:val="22"/>
          <w:szCs w:val="22"/>
        </w:rPr>
        <w:t>202</w:t>
      </w:r>
      <w:r w:rsidR="0064518B">
        <w:rPr>
          <w:b/>
          <w:sz w:val="22"/>
          <w:szCs w:val="22"/>
        </w:rPr>
        <w:t>3</w:t>
      </w:r>
      <w:r w:rsidRPr="00590FDE">
        <w:rPr>
          <w:sz w:val="22"/>
          <w:szCs w:val="22"/>
        </w:rPr>
        <w:t>.</w:t>
      </w:r>
    </w:p>
    <w:p w14:paraId="3F285F8D" w14:textId="477AB1E7" w:rsidR="00E30C9F" w:rsidRDefault="00E30C9F" w:rsidP="001B4119">
      <w:pPr>
        <w:ind w:left="-142"/>
        <w:rPr>
          <w:sz w:val="22"/>
          <w:szCs w:val="22"/>
        </w:rPr>
      </w:pPr>
      <w:r w:rsidRPr="00590FDE">
        <w:rPr>
          <w:sz w:val="22"/>
          <w:szCs w:val="22"/>
        </w:rPr>
        <w:t xml:space="preserve"> </w:t>
      </w:r>
    </w:p>
    <w:p w14:paraId="07AFD402" w14:textId="782146AF" w:rsidR="00FD7909" w:rsidRPr="00FD7909" w:rsidRDefault="00FD7909" w:rsidP="00FD7909">
      <w:pPr>
        <w:ind w:left="-142"/>
        <w:rPr>
          <w:rStyle w:val="Emphasis"/>
          <w:sz w:val="22"/>
          <w:szCs w:val="22"/>
          <w:lang w:val="en-GB"/>
        </w:rPr>
      </w:pPr>
      <w:r w:rsidRPr="00FD7909">
        <w:rPr>
          <w:rStyle w:val="Emphasis"/>
          <w:sz w:val="22"/>
          <w:szCs w:val="22"/>
          <w:lang w:val="en-GB"/>
        </w:rPr>
        <w:t xml:space="preserve">To ensure that your requests for modified papers is processed by the deadline of 15 September, British Council </w:t>
      </w:r>
      <w:r>
        <w:rPr>
          <w:rStyle w:val="Emphasis"/>
          <w:sz w:val="22"/>
          <w:szCs w:val="22"/>
          <w:lang w:val="en-GB"/>
        </w:rPr>
        <w:t>Bulgaria</w:t>
      </w:r>
      <w:r w:rsidRPr="00FD7909">
        <w:rPr>
          <w:rStyle w:val="Emphasis"/>
          <w:sz w:val="22"/>
          <w:szCs w:val="22"/>
          <w:lang w:val="en-GB"/>
        </w:rPr>
        <w:t xml:space="preserve"> office require</w:t>
      </w:r>
      <w:r>
        <w:rPr>
          <w:rStyle w:val="Emphasis"/>
          <w:sz w:val="22"/>
          <w:szCs w:val="22"/>
          <w:lang w:val="en-GB"/>
        </w:rPr>
        <w:t>s</w:t>
      </w:r>
      <w:r w:rsidRPr="00FD7909">
        <w:rPr>
          <w:rStyle w:val="Emphasis"/>
          <w:sz w:val="22"/>
          <w:szCs w:val="22"/>
          <w:lang w:val="en-GB"/>
        </w:rPr>
        <w:t xml:space="preserve"> you to have submitted all requests together with the required supporting documentation/evidence, </w:t>
      </w:r>
      <w:r w:rsidRPr="00FD7909">
        <w:rPr>
          <w:rStyle w:val="Emphasis"/>
          <w:sz w:val="22"/>
          <w:szCs w:val="22"/>
          <w:u w:val="single"/>
          <w:lang w:val="en-GB"/>
        </w:rPr>
        <w:t xml:space="preserve">no later than </w:t>
      </w:r>
      <w:r w:rsidR="00301094" w:rsidRPr="00301094">
        <w:rPr>
          <w:rStyle w:val="Emphasis"/>
          <w:sz w:val="22"/>
          <w:szCs w:val="22"/>
          <w:u w:val="single"/>
          <w:lang w:val="en-GB"/>
        </w:rPr>
        <w:t>14</w:t>
      </w:r>
      <w:r w:rsidRPr="00FD7909">
        <w:rPr>
          <w:rStyle w:val="Emphasis"/>
          <w:sz w:val="22"/>
          <w:szCs w:val="22"/>
          <w:u w:val="single"/>
          <w:lang w:val="en-GB"/>
        </w:rPr>
        <w:t xml:space="preserve"> September</w:t>
      </w:r>
      <w:r w:rsidRPr="00FD7909">
        <w:rPr>
          <w:rStyle w:val="Emphasis"/>
          <w:sz w:val="22"/>
          <w:szCs w:val="22"/>
          <w:lang w:val="en-GB"/>
        </w:rPr>
        <w:t xml:space="preserve">. Requests with incomplete evidence/documentation risk not being processed in time. Please also note that the required payment must have also cleared by this date. </w:t>
      </w:r>
    </w:p>
    <w:p w14:paraId="4C746F27" w14:textId="77777777" w:rsidR="00FD7909" w:rsidRPr="00590FDE" w:rsidRDefault="00FD7909" w:rsidP="001B4119">
      <w:pPr>
        <w:ind w:left="-142"/>
        <w:rPr>
          <w:sz w:val="22"/>
          <w:szCs w:val="22"/>
        </w:rPr>
      </w:pPr>
    </w:p>
    <w:sectPr w:rsidR="00FD7909" w:rsidRPr="00590FDE" w:rsidSect="00F06B4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8" w:right="424" w:bottom="1418" w:left="1134" w:header="68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2216" w14:textId="77777777" w:rsidR="005C5028" w:rsidRDefault="005C5028">
      <w:r>
        <w:separator/>
      </w:r>
    </w:p>
  </w:endnote>
  <w:endnote w:type="continuationSeparator" w:id="0">
    <w:p w14:paraId="1BC047F2" w14:textId="77777777" w:rsidR="005C5028" w:rsidRDefault="005C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BB49" w14:textId="77777777" w:rsidR="00525C6D" w:rsidRDefault="00525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6E9E" w14:textId="77777777" w:rsidR="00591A0E" w:rsidRDefault="00591A0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54A85">
      <w:rPr>
        <w:noProof/>
      </w:rPr>
      <w:t>2</w:t>
    </w:r>
    <w:r>
      <w:rPr>
        <w:noProof/>
      </w:rPr>
      <w:fldChar w:fldCharType="end"/>
    </w:r>
  </w:p>
  <w:p w14:paraId="511763E9" w14:textId="77777777" w:rsidR="001070FE" w:rsidRPr="00591A0E" w:rsidRDefault="001070FE" w:rsidP="00591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604A" w14:textId="77777777" w:rsidR="00591A0E" w:rsidRDefault="00591A0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54A85">
      <w:rPr>
        <w:noProof/>
      </w:rPr>
      <w:t>1</w:t>
    </w:r>
    <w:r>
      <w:rPr>
        <w:noProof/>
      </w:rPr>
      <w:fldChar w:fldCharType="end"/>
    </w:r>
  </w:p>
  <w:p w14:paraId="0555E854" w14:textId="77777777" w:rsidR="001070FE" w:rsidRPr="001E1223" w:rsidRDefault="001070FE" w:rsidP="004D1D1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44F80" w14:textId="77777777" w:rsidR="005C5028" w:rsidRDefault="005C5028">
      <w:r>
        <w:separator/>
      </w:r>
    </w:p>
  </w:footnote>
  <w:footnote w:type="continuationSeparator" w:id="0">
    <w:p w14:paraId="00E4C95C" w14:textId="77777777" w:rsidR="005C5028" w:rsidRDefault="005C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C795" w14:textId="77777777" w:rsidR="00525C6D" w:rsidRDefault="00525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7AD2" w14:textId="77777777" w:rsidR="00525C6D" w:rsidRDefault="00525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86"/>
      <w:gridCol w:w="8380"/>
    </w:tblGrid>
    <w:tr w:rsidR="001070FE" w14:paraId="05A8BDC8" w14:textId="77777777">
      <w:trPr>
        <w:trHeight w:hRule="exact" w:val="1134"/>
      </w:trPr>
      <w:tc>
        <w:tcPr>
          <w:tcW w:w="5586" w:type="dxa"/>
          <w:tcBorders>
            <w:bottom w:val="single" w:sz="4" w:space="0" w:color="auto"/>
          </w:tcBorders>
        </w:tcPr>
        <w:p w14:paraId="61471BB9" w14:textId="39CB832D" w:rsidR="001070FE" w:rsidRDefault="004D6814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4CEA0E8A" wp14:editId="3F945D49">
                <wp:extent cx="1477645" cy="5632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05" r="3496" b="217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0" w:type="dxa"/>
          <w:tcBorders>
            <w:bottom w:val="single" w:sz="4" w:space="0" w:color="auto"/>
          </w:tcBorders>
        </w:tcPr>
        <w:p w14:paraId="7FFF7141" w14:textId="77777777" w:rsidR="001070FE" w:rsidRPr="005315FB" w:rsidRDefault="001070FE" w:rsidP="005315FB">
          <w:pPr>
            <w:pStyle w:val="Heading1"/>
            <w:spacing w:line="240" w:lineRule="auto"/>
            <w:rPr>
              <w:sz w:val="28"/>
              <w:szCs w:val="28"/>
            </w:rPr>
          </w:pPr>
          <w:r w:rsidRPr="005315FB">
            <w:rPr>
              <w:sz w:val="28"/>
              <w:szCs w:val="28"/>
            </w:rPr>
            <w:t xml:space="preserve"> </w:t>
          </w:r>
        </w:p>
      </w:tc>
    </w:tr>
  </w:tbl>
  <w:p w14:paraId="35855C2D" w14:textId="77777777" w:rsidR="001070FE" w:rsidRDefault="00107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E7A66762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20EF1AF1"/>
    <w:multiLevelType w:val="hybridMultilevel"/>
    <w:tmpl w:val="C57CD8E2"/>
    <w:lvl w:ilvl="0" w:tplc="A7D4FC1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32E3F"/>
    <w:multiLevelType w:val="hybridMultilevel"/>
    <w:tmpl w:val="69DA58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4F7A7C"/>
    <w:multiLevelType w:val="hybridMultilevel"/>
    <w:tmpl w:val="C032BEBA"/>
    <w:lvl w:ilvl="0" w:tplc="9006D43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07A08"/>
    <w:multiLevelType w:val="hybridMultilevel"/>
    <w:tmpl w:val="C00AE950"/>
    <w:lvl w:ilvl="0" w:tplc="1F08C8D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B669B"/>
    <w:multiLevelType w:val="hybridMultilevel"/>
    <w:tmpl w:val="5492D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3999965">
    <w:abstractNumId w:val="9"/>
  </w:num>
  <w:num w:numId="2" w16cid:durableId="1106727689">
    <w:abstractNumId w:val="7"/>
  </w:num>
  <w:num w:numId="3" w16cid:durableId="1081606274">
    <w:abstractNumId w:val="6"/>
  </w:num>
  <w:num w:numId="4" w16cid:durableId="463158419">
    <w:abstractNumId w:val="5"/>
  </w:num>
  <w:num w:numId="5" w16cid:durableId="117993533">
    <w:abstractNumId w:val="4"/>
  </w:num>
  <w:num w:numId="6" w16cid:durableId="387728742">
    <w:abstractNumId w:val="8"/>
  </w:num>
  <w:num w:numId="7" w16cid:durableId="450636189">
    <w:abstractNumId w:val="3"/>
  </w:num>
  <w:num w:numId="8" w16cid:durableId="340664309">
    <w:abstractNumId w:val="2"/>
  </w:num>
  <w:num w:numId="9" w16cid:durableId="980117053">
    <w:abstractNumId w:val="1"/>
  </w:num>
  <w:num w:numId="10" w16cid:durableId="1886671178">
    <w:abstractNumId w:val="0"/>
  </w:num>
  <w:num w:numId="11" w16cid:durableId="1441795761">
    <w:abstractNumId w:val="17"/>
  </w:num>
  <w:num w:numId="12" w16cid:durableId="1338995599">
    <w:abstractNumId w:val="11"/>
  </w:num>
  <w:num w:numId="13" w16cid:durableId="129445943">
    <w:abstractNumId w:val="10"/>
  </w:num>
  <w:num w:numId="14" w16cid:durableId="1808546453">
    <w:abstractNumId w:val="11"/>
  </w:num>
  <w:num w:numId="15" w16cid:durableId="528832182">
    <w:abstractNumId w:val="12"/>
  </w:num>
  <w:num w:numId="16" w16cid:durableId="1547256787">
    <w:abstractNumId w:val="14"/>
  </w:num>
  <w:num w:numId="17" w16cid:durableId="958150026">
    <w:abstractNumId w:val="15"/>
  </w:num>
  <w:num w:numId="18" w16cid:durableId="1045063581">
    <w:abstractNumId w:val="13"/>
  </w:num>
  <w:num w:numId="19" w16cid:durableId="8091293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50"/>
    <w:rsid w:val="00001EC3"/>
    <w:rsid w:val="0000541D"/>
    <w:rsid w:val="000222C6"/>
    <w:rsid w:val="00041EB5"/>
    <w:rsid w:val="00045CE2"/>
    <w:rsid w:val="000465F5"/>
    <w:rsid w:val="0006482C"/>
    <w:rsid w:val="00085A7C"/>
    <w:rsid w:val="000C0561"/>
    <w:rsid w:val="000C59B4"/>
    <w:rsid w:val="000D5300"/>
    <w:rsid w:val="000E5FDF"/>
    <w:rsid w:val="000F4805"/>
    <w:rsid w:val="001070FE"/>
    <w:rsid w:val="00134DFE"/>
    <w:rsid w:val="00137599"/>
    <w:rsid w:val="001401DF"/>
    <w:rsid w:val="001600AD"/>
    <w:rsid w:val="00164925"/>
    <w:rsid w:val="00164B7E"/>
    <w:rsid w:val="001718E8"/>
    <w:rsid w:val="001753D8"/>
    <w:rsid w:val="00180B39"/>
    <w:rsid w:val="00196A3A"/>
    <w:rsid w:val="00197A1B"/>
    <w:rsid w:val="001B4119"/>
    <w:rsid w:val="001C6B89"/>
    <w:rsid w:val="001D341D"/>
    <w:rsid w:val="001D742B"/>
    <w:rsid w:val="001E0A54"/>
    <w:rsid w:val="001E1223"/>
    <w:rsid w:val="001E2164"/>
    <w:rsid w:val="001E736A"/>
    <w:rsid w:val="001F65F5"/>
    <w:rsid w:val="001F6720"/>
    <w:rsid w:val="00233E3B"/>
    <w:rsid w:val="00246D6F"/>
    <w:rsid w:val="0026771A"/>
    <w:rsid w:val="00283500"/>
    <w:rsid w:val="002A4B01"/>
    <w:rsid w:val="002C5EB3"/>
    <w:rsid w:val="002D6D43"/>
    <w:rsid w:val="00301094"/>
    <w:rsid w:val="00317B95"/>
    <w:rsid w:val="00321AE4"/>
    <w:rsid w:val="00326F7B"/>
    <w:rsid w:val="0033123E"/>
    <w:rsid w:val="00334161"/>
    <w:rsid w:val="00344D0E"/>
    <w:rsid w:val="00370635"/>
    <w:rsid w:val="00377001"/>
    <w:rsid w:val="0038119D"/>
    <w:rsid w:val="003A058F"/>
    <w:rsid w:val="003A3366"/>
    <w:rsid w:val="003F1B66"/>
    <w:rsid w:val="0043070E"/>
    <w:rsid w:val="00442A76"/>
    <w:rsid w:val="00465BDC"/>
    <w:rsid w:val="00466892"/>
    <w:rsid w:val="00471E38"/>
    <w:rsid w:val="004874E0"/>
    <w:rsid w:val="004B67BA"/>
    <w:rsid w:val="004D1D16"/>
    <w:rsid w:val="004D6814"/>
    <w:rsid w:val="004E1876"/>
    <w:rsid w:val="004E2F23"/>
    <w:rsid w:val="00505028"/>
    <w:rsid w:val="00525C6D"/>
    <w:rsid w:val="00526424"/>
    <w:rsid w:val="00530792"/>
    <w:rsid w:val="005315FB"/>
    <w:rsid w:val="00545109"/>
    <w:rsid w:val="0054624E"/>
    <w:rsid w:val="00550B3D"/>
    <w:rsid w:val="00561D86"/>
    <w:rsid w:val="005622F9"/>
    <w:rsid w:val="00573A8C"/>
    <w:rsid w:val="005777C5"/>
    <w:rsid w:val="00590FDE"/>
    <w:rsid w:val="00591A0E"/>
    <w:rsid w:val="00591A2E"/>
    <w:rsid w:val="005941E5"/>
    <w:rsid w:val="005958BB"/>
    <w:rsid w:val="005B1515"/>
    <w:rsid w:val="005C1E82"/>
    <w:rsid w:val="005C4B9C"/>
    <w:rsid w:val="005C5028"/>
    <w:rsid w:val="005C698A"/>
    <w:rsid w:val="005F79D5"/>
    <w:rsid w:val="006006DA"/>
    <w:rsid w:val="0060723E"/>
    <w:rsid w:val="00627B3A"/>
    <w:rsid w:val="00632FFC"/>
    <w:rsid w:val="0064518B"/>
    <w:rsid w:val="00646AA3"/>
    <w:rsid w:val="0065148E"/>
    <w:rsid w:val="0065473E"/>
    <w:rsid w:val="0065572E"/>
    <w:rsid w:val="00672767"/>
    <w:rsid w:val="00674B05"/>
    <w:rsid w:val="00680C5A"/>
    <w:rsid w:val="00684D3B"/>
    <w:rsid w:val="006A2FB9"/>
    <w:rsid w:val="006A4165"/>
    <w:rsid w:val="006B525B"/>
    <w:rsid w:val="006C77F8"/>
    <w:rsid w:val="006E036E"/>
    <w:rsid w:val="00701926"/>
    <w:rsid w:val="00712B66"/>
    <w:rsid w:val="00714916"/>
    <w:rsid w:val="00722617"/>
    <w:rsid w:val="00730B3C"/>
    <w:rsid w:val="0073149A"/>
    <w:rsid w:val="00737269"/>
    <w:rsid w:val="00751122"/>
    <w:rsid w:val="00754A85"/>
    <w:rsid w:val="007800DF"/>
    <w:rsid w:val="00786542"/>
    <w:rsid w:val="00787E00"/>
    <w:rsid w:val="00790239"/>
    <w:rsid w:val="00790CB2"/>
    <w:rsid w:val="0079586A"/>
    <w:rsid w:val="007B641A"/>
    <w:rsid w:val="007B7E7B"/>
    <w:rsid w:val="007C0CE5"/>
    <w:rsid w:val="007C2066"/>
    <w:rsid w:val="007E092A"/>
    <w:rsid w:val="007E3B5B"/>
    <w:rsid w:val="0080515A"/>
    <w:rsid w:val="00814A7A"/>
    <w:rsid w:val="008208BB"/>
    <w:rsid w:val="008258AF"/>
    <w:rsid w:val="0083451D"/>
    <w:rsid w:val="00835145"/>
    <w:rsid w:val="00856F78"/>
    <w:rsid w:val="008620B5"/>
    <w:rsid w:val="00890759"/>
    <w:rsid w:val="008A01CB"/>
    <w:rsid w:val="008B7411"/>
    <w:rsid w:val="008C1A54"/>
    <w:rsid w:val="008E417A"/>
    <w:rsid w:val="008F25AC"/>
    <w:rsid w:val="00900584"/>
    <w:rsid w:val="00923578"/>
    <w:rsid w:val="0092544A"/>
    <w:rsid w:val="00925478"/>
    <w:rsid w:val="00953D71"/>
    <w:rsid w:val="00956761"/>
    <w:rsid w:val="0099136F"/>
    <w:rsid w:val="009B2683"/>
    <w:rsid w:val="009B4990"/>
    <w:rsid w:val="009C0B4B"/>
    <w:rsid w:val="009C16C9"/>
    <w:rsid w:val="009E0238"/>
    <w:rsid w:val="009F05B4"/>
    <w:rsid w:val="009F6699"/>
    <w:rsid w:val="00A03647"/>
    <w:rsid w:val="00A16F82"/>
    <w:rsid w:val="00A305A3"/>
    <w:rsid w:val="00A510D1"/>
    <w:rsid w:val="00A743B0"/>
    <w:rsid w:val="00A90326"/>
    <w:rsid w:val="00A944D1"/>
    <w:rsid w:val="00AA189B"/>
    <w:rsid w:val="00AA71C4"/>
    <w:rsid w:val="00AB6E5B"/>
    <w:rsid w:val="00AE3089"/>
    <w:rsid w:val="00AF3617"/>
    <w:rsid w:val="00B00DCA"/>
    <w:rsid w:val="00B04499"/>
    <w:rsid w:val="00B108EF"/>
    <w:rsid w:val="00B203B3"/>
    <w:rsid w:val="00B262F5"/>
    <w:rsid w:val="00B55C19"/>
    <w:rsid w:val="00B56BC5"/>
    <w:rsid w:val="00B66494"/>
    <w:rsid w:val="00B72450"/>
    <w:rsid w:val="00B8409B"/>
    <w:rsid w:val="00B86A51"/>
    <w:rsid w:val="00BA2650"/>
    <w:rsid w:val="00BC1FB7"/>
    <w:rsid w:val="00C05EB8"/>
    <w:rsid w:val="00C2182D"/>
    <w:rsid w:val="00C41B01"/>
    <w:rsid w:val="00C451F3"/>
    <w:rsid w:val="00C50C59"/>
    <w:rsid w:val="00C55578"/>
    <w:rsid w:val="00C818B8"/>
    <w:rsid w:val="00C828B5"/>
    <w:rsid w:val="00CA7BDE"/>
    <w:rsid w:val="00CB7972"/>
    <w:rsid w:val="00CD7C11"/>
    <w:rsid w:val="00CF01A9"/>
    <w:rsid w:val="00D10D51"/>
    <w:rsid w:val="00D33386"/>
    <w:rsid w:val="00D334B7"/>
    <w:rsid w:val="00D35FA4"/>
    <w:rsid w:val="00D46E2E"/>
    <w:rsid w:val="00D50AC7"/>
    <w:rsid w:val="00D54F2B"/>
    <w:rsid w:val="00D62A45"/>
    <w:rsid w:val="00D95A06"/>
    <w:rsid w:val="00DB0308"/>
    <w:rsid w:val="00DB200B"/>
    <w:rsid w:val="00DC0881"/>
    <w:rsid w:val="00DC136F"/>
    <w:rsid w:val="00DE3018"/>
    <w:rsid w:val="00DE6CAA"/>
    <w:rsid w:val="00DF7CAC"/>
    <w:rsid w:val="00E02D9D"/>
    <w:rsid w:val="00E144D3"/>
    <w:rsid w:val="00E15F34"/>
    <w:rsid w:val="00E16EE4"/>
    <w:rsid w:val="00E246C2"/>
    <w:rsid w:val="00E30C9F"/>
    <w:rsid w:val="00E34AB6"/>
    <w:rsid w:val="00E6081A"/>
    <w:rsid w:val="00E60F3E"/>
    <w:rsid w:val="00E70543"/>
    <w:rsid w:val="00E747F9"/>
    <w:rsid w:val="00E82788"/>
    <w:rsid w:val="00EB416A"/>
    <w:rsid w:val="00EC57EB"/>
    <w:rsid w:val="00ED4FF5"/>
    <w:rsid w:val="00EE533C"/>
    <w:rsid w:val="00F02905"/>
    <w:rsid w:val="00F06B4C"/>
    <w:rsid w:val="00F23336"/>
    <w:rsid w:val="00F474E4"/>
    <w:rsid w:val="00F64013"/>
    <w:rsid w:val="00F7530F"/>
    <w:rsid w:val="00F93D25"/>
    <w:rsid w:val="00FA305A"/>
    <w:rsid w:val="00FB7875"/>
    <w:rsid w:val="00FD1338"/>
    <w:rsid w:val="00FD6DB8"/>
    <w:rsid w:val="00FD7909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FC65E"/>
  <w15:chartTrackingRefBased/>
  <w15:docId w15:val="{337B5674-FA24-4456-86EB-FE147D62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5FB"/>
    <w:pPr>
      <w:spacing w:line="240" w:lineRule="atLeast"/>
    </w:pPr>
    <w:rPr>
      <w:rFonts w:ascii="Arial" w:hAnsi="Arial" w:cs="Arial"/>
      <w:color w:val="000000"/>
      <w:lang w:val="en-US" w:eastAsia="zh-CN"/>
    </w:rPr>
  </w:style>
  <w:style w:type="paragraph" w:styleId="Heading1">
    <w:name w:val="heading 1"/>
    <w:basedOn w:val="Normal"/>
    <w:next w:val="Heading2"/>
    <w:link w:val="Heading1Char"/>
    <w:qFormat/>
    <w:rsid w:val="005315FB"/>
    <w:pPr>
      <w:keepNext/>
      <w:spacing w:line="480" w:lineRule="exact"/>
      <w:outlineLvl w:val="0"/>
    </w:pPr>
    <w:rPr>
      <w:rFonts w:ascii="Arial Black" w:eastAsia="Times New Roman" w:hAnsi="Arial Black"/>
      <w:caps/>
      <w:color w:val="0086C3"/>
      <w:sz w:val="52"/>
      <w:szCs w:val="32"/>
    </w:rPr>
  </w:style>
  <w:style w:type="paragraph" w:styleId="Heading2">
    <w:name w:val="heading 2"/>
    <w:basedOn w:val="Normal"/>
    <w:next w:val="Heading3"/>
    <w:link w:val="Heading2Char"/>
    <w:qFormat/>
    <w:rsid w:val="005315FB"/>
    <w:pPr>
      <w:keepNext/>
      <w:spacing w:line="480" w:lineRule="exact"/>
      <w:outlineLvl w:val="1"/>
    </w:pPr>
    <w:rPr>
      <w:rFonts w:ascii="Arial Black" w:eastAsia="Times New Roman" w:hAnsi="Arial Black" w:cs="Times New Roman"/>
      <w:caps/>
      <w:color w:val="7FBDDC"/>
      <w:sz w:val="52"/>
    </w:rPr>
  </w:style>
  <w:style w:type="paragraph" w:styleId="Heading3">
    <w:name w:val="heading 3"/>
    <w:basedOn w:val="Normal"/>
    <w:next w:val="Normal"/>
    <w:link w:val="Heading3Char"/>
    <w:qFormat/>
    <w:rsid w:val="005315FB"/>
    <w:pPr>
      <w:keepNext/>
      <w:tabs>
        <w:tab w:val="left" w:pos="284"/>
      </w:tabs>
      <w:spacing w:before="240" w:after="60" w:line="360" w:lineRule="atLeast"/>
      <w:outlineLvl w:val="2"/>
    </w:pPr>
    <w:rPr>
      <w:rFonts w:eastAsia="Times New Roman"/>
      <w:b/>
      <w:bCs/>
      <w:caps/>
      <w:color w:val="999999"/>
      <w:sz w:val="36"/>
      <w:szCs w:val="26"/>
    </w:rPr>
  </w:style>
  <w:style w:type="paragraph" w:styleId="Heading4">
    <w:name w:val="heading 4"/>
    <w:basedOn w:val="Normal"/>
    <w:next w:val="Normal"/>
    <w:link w:val="Heading4Char"/>
    <w:qFormat/>
    <w:rsid w:val="005315FB"/>
    <w:pPr>
      <w:keepNext/>
      <w:spacing w:before="180" w:after="60"/>
      <w:outlineLvl w:val="3"/>
    </w:pPr>
    <w:rPr>
      <w:rFonts w:ascii="Arial Black" w:eastAsia="Arial Unicode MS" w:hAnsi="Arial Black" w:cs="Times New Roman"/>
      <w:b/>
      <w:caps/>
      <w:color w:val="0086C3"/>
      <w:sz w:val="24"/>
    </w:rPr>
  </w:style>
  <w:style w:type="paragraph" w:styleId="Heading5">
    <w:name w:val="heading 5"/>
    <w:basedOn w:val="Normal"/>
    <w:next w:val="Normal"/>
    <w:link w:val="Heading5Char"/>
    <w:qFormat/>
    <w:rsid w:val="005315FB"/>
    <w:pPr>
      <w:keepNext/>
      <w:spacing w:before="120" w:after="60" w:line="240" w:lineRule="exact"/>
      <w:outlineLvl w:val="4"/>
    </w:pPr>
    <w:rPr>
      <w:rFonts w:eastAsia="Times New Roman"/>
      <w:caps/>
      <w:color w:val="0086C3"/>
      <w:sz w:val="24"/>
      <w:szCs w:val="64"/>
    </w:rPr>
  </w:style>
  <w:style w:type="paragraph" w:styleId="Heading6">
    <w:name w:val="heading 6"/>
    <w:basedOn w:val="Normal"/>
    <w:next w:val="Normal"/>
    <w:link w:val="Heading6Char"/>
    <w:qFormat/>
    <w:rsid w:val="005315FB"/>
    <w:pPr>
      <w:spacing w:after="60" w:line="240" w:lineRule="exact"/>
      <w:outlineLvl w:val="5"/>
    </w:pPr>
    <w:rPr>
      <w:rFonts w:ascii="Arial Black" w:eastAsia="Arial Unicode MS" w:hAnsi="Arial Black" w:cs="Times New Roman"/>
      <w:color w:val="0086C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  <w:jc w:val="right"/>
    </w:pPr>
    <w:rPr>
      <w:b/>
      <w:bCs/>
      <w:sz w:val="32"/>
      <w:szCs w:val="32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line="240" w:lineRule="auto"/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al"/>
    <w:pPr>
      <w:numPr>
        <w:numId w:val="11"/>
      </w:numPr>
      <w:tabs>
        <w:tab w:val="clear" w:pos="360"/>
        <w:tab w:val="num" w:pos="567"/>
      </w:tabs>
      <w:spacing w:before="180" w:line="240" w:lineRule="auto"/>
      <w:ind w:left="567" w:hanging="567"/>
    </w:p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 w:line="240" w:lineRule="auto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 w:line="240" w:lineRule="auto"/>
    </w:pPr>
  </w:style>
  <w:style w:type="paragraph" w:customStyle="1" w:styleId="NumberedSubHeading">
    <w:name w:val="Numbered Sub Heading"/>
    <w:basedOn w:val="Normal"/>
    <w:next w:val="Normal"/>
    <w:pPr>
      <w:keepNext/>
      <w:numPr>
        <w:numId w:val="14"/>
      </w:numPr>
      <w:spacing w:before="440" w:after="40" w:line="240" w:lineRule="auto"/>
    </w:pPr>
    <w:rPr>
      <w:b/>
      <w:bCs/>
      <w:sz w:val="22"/>
      <w:szCs w:val="22"/>
    </w:rPr>
  </w:style>
  <w:style w:type="paragraph" w:customStyle="1" w:styleId="PageHeading">
    <w:name w:val="Page Heading"/>
    <w:basedOn w:val="Normal"/>
    <w:next w:val="Normal"/>
    <w:pPr>
      <w:pageBreakBefore/>
      <w:spacing w:before="480" w:after="280" w:line="240" w:lineRule="auto"/>
    </w:pPr>
    <w:rPr>
      <w:sz w:val="44"/>
      <w:szCs w:val="44"/>
    </w:rPr>
  </w:style>
  <w:style w:type="paragraph" w:customStyle="1" w:styleId="SubHeading">
    <w:name w:val="Sub Heading"/>
    <w:basedOn w:val="Normal"/>
    <w:next w:val="Normal"/>
    <w:pPr>
      <w:keepNext/>
      <w:spacing w:before="440" w:after="280" w:line="240" w:lineRule="auto"/>
    </w:pPr>
    <w:rPr>
      <w:b/>
      <w:bCs/>
      <w:sz w:val="24"/>
      <w:szCs w:val="24"/>
    </w:rPr>
  </w:style>
  <w:style w:type="character" w:styleId="Hyperlink">
    <w:name w:val="Hyperlink"/>
    <w:uiPriority w:val="99"/>
    <w:rsid w:val="00B7245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72450"/>
  </w:style>
  <w:style w:type="character" w:styleId="FollowedHyperlink">
    <w:name w:val="FollowedHyperlink"/>
    <w:rsid w:val="00B72450"/>
    <w:rPr>
      <w:color w:val="606420"/>
      <w:u w:val="single"/>
    </w:rPr>
  </w:style>
  <w:style w:type="character" w:styleId="IntenseEmphasis">
    <w:name w:val="Intense Emphasis"/>
    <w:uiPriority w:val="66"/>
    <w:qFormat/>
    <w:rsid w:val="005315FB"/>
    <w:rPr>
      <w:b/>
      <w:bCs/>
      <w:i/>
      <w:iCs/>
      <w:color w:val="4F81BD"/>
    </w:rPr>
  </w:style>
  <w:style w:type="character" w:customStyle="1" w:styleId="Heading1Char">
    <w:name w:val="Heading 1 Char"/>
    <w:link w:val="Heading1"/>
    <w:rsid w:val="005315FB"/>
    <w:rPr>
      <w:rFonts w:ascii="Arial Black" w:eastAsia="Times New Roman" w:hAnsi="Arial Black" w:cs="Arial"/>
      <w:caps/>
      <w:color w:val="0086C3"/>
      <w:sz w:val="52"/>
      <w:szCs w:val="32"/>
      <w:lang w:val="en-US" w:eastAsia="zh-CN"/>
    </w:rPr>
  </w:style>
  <w:style w:type="character" w:customStyle="1" w:styleId="Heading2Char">
    <w:name w:val="Heading 2 Char"/>
    <w:link w:val="Heading2"/>
    <w:rsid w:val="005315FB"/>
    <w:rPr>
      <w:rFonts w:ascii="Arial Black" w:eastAsia="Times New Roman" w:hAnsi="Arial Black"/>
      <w:caps/>
      <w:color w:val="7FBDDC"/>
      <w:sz w:val="52"/>
      <w:lang w:val="en-US" w:eastAsia="zh-CN"/>
    </w:rPr>
  </w:style>
  <w:style w:type="character" w:customStyle="1" w:styleId="Heading3Char">
    <w:name w:val="Heading 3 Char"/>
    <w:link w:val="Heading3"/>
    <w:rsid w:val="005315FB"/>
    <w:rPr>
      <w:rFonts w:ascii="Arial" w:eastAsia="Times New Roman" w:hAnsi="Arial" w:cs="Arial"/>
      <w:b/>
      <w:bCs/>
      <w:caps/>
      <w:color w:val="999999"/>
      <w:sz w:val="36"/>
      <w:szCs w:val="26"/>
      <w:lang w:val="en-US" w:eastAsia="zh-CN"/>
    </w:rPr>
  </w:style>
  <w:style w:type="character" w:customStyle="1" w:styleId="Heading4Char">
    <w:name w:val="Heading 4 Char"/>
    <w:link w:val="Heading4"/>
    <w:rsid w:val="005315FB"/>
    <w:rPr>
      <w:rFonts w:ascii="Arial Black" w:eastAsia="Arial Unicode MS" w:hAnsi="Arial Black"/>
      <w:b/>
      <w:caps/>
      <w:color w:val="0086C3"/>
      <w:sz w:val="24"/>
      <w:lang w:val="en-US" w:eastAsia="zh-CN"/>
    </w:rPr>
  </w:style>
  <w:style w:type="character" w:customStyle="1" w:styleId="Heading5Char">
    <w:name w:val="Heading 5 Char"/>
    <w:link w:val="Heading5"/>
    <w:rsid w:val="005315FB"/>
    <w:rPr>
      <w:rFonts w:ascii="Arial" w:eastAsia="Times New Roman" w:hAnsi="Arial" w:cs="Arial"/>
      <w:caps/>
      <w:color w:val="0086C3"/>
      <w:sz w:val="24"/>
      <w:szCs w:val="64"/>
      <w:lang w:val="en-US" w:eastAsia="zh-CN"/>
    </w:rPr>
  </w:style>
  <w:style w:type="character" w:customStyle="1" w:styleId="Heading6Char">
    <w:name w:val="Heading 6 Char"/>
    <w:link w:val="Heading6"/>
    <w:rsid w:val="005315FB"/>
    <w:rPr>
      <w:rFonts w:ascii="Arial Black" w:eastAsia="Arial Unicode MS" w:hAnsi="Arial Black"/>
      <w:color w:val="0086C3"/>
      <w:lang w:val="en-US" w:eastAsia="zh-CN"/>
    </w:rPr>
  </w:style>
  <w:style w:type="character" w:styleId="Emphasis">
    <w:name w:val="Emphasis"/>
    <w:qFormat/>
    <w:rsid w:val="005315FB"/>
    <w:rPr>
      <w:i/>
      <w:iCs/>
    </w:rPr>
  </w:style>
  <w:style w:type="paragraph" w:styleId="NoSpacing">
    <w:name w:val="No Spacing"/>
    <w:uiPriority w:val="99"/>
    <w:qFormat/>
    <w:rsid w:val="005315FB"/>
    <w:rPr>
      <w:rFonts w:ascii="Arial" w:eastAsia="Times New Roman" w:hAnsi="Arial"/>
      <w:color w:val="000000"/>
      <w:lang w:val="en-US" w:eastAsia="zh-CN"/>
    </w:rPr>
  </w:style>
  <w:style w:type="character" w:customStyle="1" w:styleId="FooterChar">
    <w:name w:val="Footer Char"/>
    <w:link w:val="Footer"/>
    <w:uiPriority w:val="99"/>
    <w:rsid w:val="00591A0E"/>
    <w:rPr>
      <w:rFonts w:ascii="Arial" w:hAnsi="Arial" w:cs="Arial"/>
      <w:color w:val="000000"/>
      <w:sz w:val="12"/>
      <w:szCs w:val="12"/>
      <w:lang w:val="en-US" w:eastAsia="zh-CN"/>
    </w:rPr>
  </w:style>
  <w:style w:type="table" w:styleId="LightList-Accent1">
    <w:name w:val="Light List Accent 1"/>
    <w:basedOn w:val="TableNormal"/>
    <w:uiPriority w:val="61"/>
    <w:rsid w:val="001B411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UnresolvedMention">
    <w:name w:val="Unresolved Mention"/>
    <w:uiPriority w:val="99"/>
    <w:semiHidden/>
    <w:unhideWhenUsed/>
    <w:rsid w:val="00430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ntact@britishcouncil.bg" TargetMode="External"/><Relationship Id="rId18" Type="http://schemas.openxmlformats.org/officeDocument/2006/relationships/hyperlink" Target="http://www.admissionstestingservice.org/for-test-takers/cambridge-pre-interview-assessment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://www.admissionstestingservice.org/" TargetMode="External"/><Relationship Id="rId17" Type="http://schemas.openxmlformats.org/officeDocument/2006/relationships/hyperlink" Target="http://www.admissionstestingservice.org/for-test-takers/cambridge-pre-interview-assessments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dmissionstesting.org/for-test-takers/test-of-mathematics-for-university-admissio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dmissionstesting.org/for-test-takers/bmat/bmat-november/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admissionstestingservice.org/for-test-takers/thinking-skills-assessment/tsa-oxford/about-tsa-oxford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xams@britishcouncil.b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Templates\Standard%20GTI%20(A4)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126B704FAC040BC36153C9A56C638" ma:contentTypeVersion="14" ma:contentTypeDescription="Create a new document." ma:contentTypeScope="" ma:versionID="1c8f01e3143185f18c5a823537379bb9">
  <xsd:schema xmlns:xsd="http://www.w3.org/2001/XMLSchema" xmlns:xs="http://www.w3.org/2001/XMLSchema" xmlns:p="http://schemas.microsoft.com/office/2006/metadata/properties" xmlns:ns2="b53bb996-b1bc-4058-894b-beb6d763ba15" xmlns:ns3="4cc1e180-dc25-4d56-843c-843a7bf2b1c9" targetNamespace="http://schemas.microsoft.com/office/2006/metadata/properties" ma:root="true" ma:fieldsID="951fbd3ec609186d4516ace8183ba2b2" ns2:_="" ns3:_="">
    <xsd:import namespace="b53bb996-b1bc-4058-894b-beb6d763ba15"/>
    <xsd:import namespace="4cc1e180-dc25-4d56-843c-843a7bf2b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bb996-b1bc-4058-894b-beb6d763b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180-dc25-4d56-843c-843a7bf2b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2e4b5e-9b57-4cd4-9592-99961e414597}" ma:internalName="TaxCatchAll" ma:showField="CatchAllData" ma:web="4cc1e180-dc25-4d56-843c-843a7bf2b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bb996-b1bc-4058-894b-beb6d763ba15">
      <Terms xmlns="http://schemas.microsoft.com/office/infopath/2007/PartnerControls"/>
    </lcf76f155ced4ddcb4097134ff3c332f>
    <TaxCatchAll xmlns="4cc1e180-dc25-4d56-843c-843a7bf2b1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495C5F-5CB7-4F29-B0D0-698764FBC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bb996-b1bc-4058-894b-beb6d763ba15"/>
    <ds:schemaRef ds:uri="4cc1e180-dc25-4d56-843c-843a7bf2b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26C21-8BBB-42C0-BC70-81DC87544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7A14B-423D-4F4C-906A-6BCB4C3DFE3A}">
  <ds:schemaRefs>
    <ds:schemaRef ds:uri="http://schemas.microsoft.com/office/2006/metadata/properties"/>
    <ds:schemaRef ds:uri="http://schemas.microsoft.com/office/infopath/2007/PartnerControls"/>
    <ds:schemaRef ds:uri="b53bb996-b1bc-4058-894b-beb6d763ba15"/>
    <ds:schemaRef ds:uri="4cc1e180-dc25-4d56-843c-843a7bf2b1c9"/>
  </ds:schemaRefs>
</ds:datastoreItem>
</file>

<file path=customXml/itemProps4.xml><?xml version="1.0" encoding="utf-8"?>
<ds:datastoreItem xmlns:ds="http://schemas.openxmlformats.org/officeDocument/2006/customXml" ds:itemID="{76B5F5F6-6CF7-4B13-97CD-F8247F88E7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D1AFF4-2EA3-459F-BBFE-580C7D58FA4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28</TotalTime>
  <Pages>2</Pages>
  <Words>630</Words>
  <Characters>3594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title</vt:lpstr>
    </vt:vector>
  </TitlesOfParts>
  <Company>British Council</Company>
  <LinksUpToDate>false</LinksUpToDate>
  <CharactersWithSpaces>4216</CharactersWithSpaces>
  <SharedDoc>false</SharedDoc>
  <HLinks>
    <vt:vector size="102" baseType="variant">
      <vt:variant>
        <vt:i4>7471227</vt:i4>
      </vt:variant>
      <vt:variant>
        <vt:i4>48</vt:i4>
      </vt:variant>
      <vt:variant>
        <vt:i4>0</vt:i4>
      </vt:variant>
      <vt:variant>
        <vt:i4>5</vt:i4>
      </vt:variant>
      <vt:variant>
        <vt:lpwstr>http://www.admissionstestingservice.org/for-test-takers/philosophy-test/about-philosophy-test/</vt:lpwstr>
      </vt:variant>
      <vt:variant>
        <vt:lpwstr/>
      </vt:variant>
      <vt:variant>
        <vt:i4>589824</vt:i4>
      </vt:variant>
      <vt:variant>
        <vt:i4>45</vt:i4>
      </vt:variant>
      <vt:variant>
        <vt:i4>0</vt:i4>
      </vt:variant>
      <vt:variant>
        <vt:i4>5</vt:i4>
      </vt:variant>
      <vt:variant>
        <vt:lpwstr>http://www.admissionstestingservice.org/for-test-takers/mlat/about-mlat/</vt:lpwstr>
      </vt:variant>
      <vt:variant>
        <vt:lpwstr/>
      </vt:variant>
      <vt:variant>
        <vt:i4>7471227</vt:i4>
      </vt:variant>
      <vt:variant>
        <vt:i4>42</vt:i4>
      </vt:variant>
      <vt:variant>
        <vt:i4>0</vt:i4>
      </vt:variant>
      <vt:variant>
        <vt:i4>5</vt:i4>
      </vt:variant>
      <vt:variant>
        <vt:lpwstr>http://www.admissionstestingservice.org/for-test-takers/cat/about-cat/</vt:lpwstr>
      </vt:variant>
      <vt:variant>
        <vt:lpwstr/>
      </vt:variant>
      <vt:variant>
        <vt:i4>720898</vt:i4>
      </vt:variant>
      <vt:variant>
        <vt:i4>39</vt:i4>
      </vt:variant>
      <vt:variant>
        <vt:i4>0</vt:i4>
      </vt:variant>
      <vt:variant>
        <vt:i4>5</vt:i4>
      </vt:variant>
      <vt:variant>
        <vt:lpwstr>http://www.admissionstestingservice.org/for-test-takers/olat/about-olat/</vt:lpwstr>
      </vt:variant>
      <vt:variant>
        <vt:lpwstr/>
      </vt:variant>
      <vt:variant>
        <vt:i4>65544</vt:i4>
      </vt:variant>
      <vt:variant>
        <vt:i4>36</vt:i4>
      </vt:variant>
      <vt:variant>
        <vt:i4>0</vt:i4>
      </vt:variant>
      <vt:variant>
        <vt:i4>5</vt:i4>
      </vt:variant>
      <vt:variant>
        <vt:lpwstr>http://www.admissionstestingservice.org/for-test-takers/elat/about-elat/</vt:lpwstr>
      </vt:variant>
      <vt:variant>
        <vt:lpwstr/>
      </vt:variant>
      <vt:variant>
        <vt:i4>6946921</vt:i4>
      </vt:variant>
      <vt:variant>
        <vt:i4>33</vt:i4>
      </vt:variant>
      <vt:variant>
        <vt:i4>0</vt:i4>
      </vt:variant>
      <vt:variant>
        <vt:i4>5</vt:i4>
      </vt:variant>
      <vt:variant>
        <vt:lpwstr>https://www.admissionstesting.org/for-test-takers/thinking-skills-assessment/tsa-cambridge/about-tsa-cambridge/</vt:lpwstr>
      </vt:variant>
      <vt:variant>
        <vt:lpwstr/>
      </vt:variant>
      <vt:variant>
        <vt:i4>3735604</vt:i4>
      </vt:variant>
      <vt:variant>
        <vt:i4>30</vt:i4>
      </vt:variant>
      <vt:variant>
        <vt:i4>0</vt:i4>
      </vt:variant>
      <vt:variant>
        <vt:i4>5</vt:i4>
      </vt:variant>
      <vt:variant>
        <vt:lpwstr>http://www.admissionstestingservice.org/for-test-takers/thinking-skills-assessment/tsa-oxford/about-tsa-oxford/</vt:lpwstr>
      </vt:variant>
      <vt:variant>
        <vt:lpwstr/>
      </vt:variant>
      <vt:variant>
        <vt:i4>7471227</vt:i4>
      </vt:variant>
      <vt:variant>
        <vt:i4>27</vt:i4>
      </vt:variant>
      <vt:variant>
        <vt:i4>0</vt:i4>
      </vt:variant>
      <vt:variant>
        <vt:i4>5</vt:i4>
      </vt:variant>
      <vt:variant>
        <vt:lpwstr>http://www.admissionstestingservice.org/for-test-takers/hat/about-hat/</vt:lpwstr>
      </vt:variant>
      <vt:variant>
        <vt:lpwstr/>
      </vt:variant>
      <vt:variant>
        <vt:i4>7471227</vt:i4>
      </vt:variant>
      <vt:variant>
        <vt:i4>24</vt:i4>
      </vt:variant>
      <vt:variant>
        <vt:i4>0</vt:i4>
      </vt:variant>
      <vt:variant>
        <vt:i4>5</vt:i4>
      </vt:variant>
      <vt:variant>
        <vt:lpwstr>http://www.admissionstestingservice.org/for-test-takers/pat/about-pat/</vt:lpwstr>
      </vt:variant>
      <vt:variant>
        <vt:lpwstr/>
      </vt:variant>
      <vt:variant>
        <vt:i4>7471227</vt:i4>
      </vt:variant>
      <vt:variant>
        <vt:i4>21</vt:i4>
      </vt:variant>
      <vt:variant>
        <vt:i4>0</vt:i4>
      </vt:variant>
      <vt:variant>
        <vt:i4>5</vt:i4>
      </vt:variant>
      <vt:variant>
        <vt:lpwstr>http://www.admissionstestingservice.org/for-test-takers/mat/about-mat/</vt:lpwstr>
      </vt:variant>
      <vt:variant>
        <vt:lpwstr/>
      </vt:variant>
      <vt:variant>
        <vt:i4>5832713</vt:i4>
      </vt:variant>
      <vt:variant>
        <vt:i4>18</vt:i4>
      </vt:variant>
      <vt:variant>
        <vt:i4>0</vt:i4>
      </vt:variant>
      <vt:variant>
        <vt:i4>5</vt:i4>
      </vt:variant>
      <vt:variant>
        <vt:lpwstr>http://www.admissionstestingservice.org/for-test-takers/cambridge-pre-interview-assessments/</vt:lpwstr>
      </vt:variant>
      <vt:variant>
        <vt:lpwstr/>
      </vt:variant>
      <vt:variant>
        <vt:i4>5832713</vt:i4>
      </vt:variant>
      <vt:variant>
        <vt:i4>15</vt:i4>
      </vt:variant>
      <vt:variant>
        <vt:i4>0</vt:i4>
      </vt:variant>
      <vt:variant>
        <vt:i4>5</vt:i4>
      </vt:variant>
      <vt:variant>
        <vt:lpwstr>http://www.admissionstestingservice.org/for-test-takers/cambridge-pre-interview-assessments/</vt:lpwstr>
      </vt:variant>
      <vt:variant>
        <vt:lpwstr/>
      </vt:variant>
      <vt:variant>
        <vt:i4>7995501</vt:i4>
      </vt:variant>
      <vt:variant>
        <vt:i4>12</vt:i4>
      </vt:variant>
      <vt:variant>
        <vt:i4>0</vt:i4>
      </vt:variant>
      <vt:variant>
        <vt:i4>5</vt:i4>
      </vt:variant>
      <vt:variant>
        <vt:lpwstr>https://www.admissionstesting.org/for-test-takers/test-of-mathematics-for-university-admission/</vt:lpwstr>
      </vt:variant>
      <vt:variant>
        <vt:lpwstr/>
      </vt:variant>
      <vt:variant>
        <vt:i4>1704021</vt:i4>
      </vt:variant>
      <vt:variant>
        <vt:i4>9</vt:i4>
      </vt:variant>
      <vt:variant>
        <vt:i4>0</vt:i4>
      </vt:variant>
      <vt:variant>
        <vt:i4>5</vt:i4>
      </vt:variant>
      <vt:variant>
        <vt:lpwstr>https://www.admissionstesting.org/for-test-takers/bmat/bmat-november/</vt:lpwstr>
      </vt:variant>
      <vt:variant>
        <vt:lpwstr/>
      </vt:variant>
      <vt:variant>
        <vt:i4>5308540</vt:i4>
      </vt:variant>
      <vt:variant>
        <vt:i4>6</vt:i4>
      </vt:variant>
      <vt:variant>
        <vt:i4>0</vt:i4>
      </vt:variant>
      <vt:variant>
        <vt:i4>5</vt:i4>
      </vt:variant>
      <vt:variant>
        <vt:lpwstr>mailto:contact@britishcouncil.bg</vt:lpwstr>
      </vt:variant>
      <vt:variant>
        <vt:lpwstr/>
      </vt:variant>
      <vt:variant>
        <vt:i4>5308540</vt:i4>
      </vt:variant>
      <vt:variant>
        <vt:i4>3</vt:i4>
      </vt:variant>
      <vt:variant>
        <vt:i4>0</vt:i4>
      </vt:variant>
      <vt:variant>
        <vt:i4>5</vt:i4>
      </vt:variant>
      <vt:variant>
        <vt:lpwstr>mailto:contact@britishcouncil.bg</vt:lpwstr>
      </vt:variant>
      <vt:variant>
        <vt:lpwstr/>
      </vt:variant>
      <vt:variant>
        <vt:i4>5832776</vt:i4>
      </vt:variant>
      <vt:variant>
        <vt:i4>0</vt:i4>
      </vt:variant>
      <vt:variant>
        <vt:i4>0</vt:i4>
      </vt:variant>
      <vt:variant>
        <vt:i4>5</vt:i4>
      </vt:variant>
      <vt:variant>
        <vt:lpwstr>http://www.admissionstestingservice.org/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title</dc:title>
  <dc:subject/>
  <dc:creator>lyudmilatodorova</dc:creator>
  <cp:keywords/>
  <cp:lastModifiedBy>Kaloyancheva, Valentina (Bulgaria)</cp:lastModifiedBy>
  <cp:revision>24</cp:revision>
  <cp:lastPrinted>2021-08-11T11:03:00Z</cp:lastPrinted>
  <dcterms:created xsi:type="dcterms:W3CDTF">2023-06-28T08:27:00Z</dcterms:created>
  <dcterms:modified xsi:type="dcterms:W3CDTF">2023-09-06T08:48:00Z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A4_Blank</vt:lpwstr>
  </property>
  <property fmtid="{D5CDD505-2E9C-101B-9397-08002B2CF9AE}" pid="3" name="display_urn:schemas-microsoft-com:office:office#Editor">
    <vt:lpwstr>Kaloyancheva, Valentina (Bulgaria)</vt:lpwstr>
  </property>
  <property fmtid="{D5CDD505-2E9C-101B-9397-08002B2CF9AE}" pid="4" name="display_urn:schemas-microsoft-com:office:office#Author">
    <vt:lpwstr>Nair, Bijesh (GIS)</vt:lpwstr>
  </property>
  <property fmtid="{D5CDD505-2E9C-101B-9397-08002B2CF9AE}" pid="5" name="MediaServiceImageTags">
    <vt:lpwstr/>
  </property>
  <property fmtid="{D5CDD505-2E9C-101B-9397-08002B2CF9AE}" pid="6" name="ContentTypeId">
    <vt:lpwstr>0x010100C8F126B704FAC040BC36153C9A56C638</vt:lpwstr>
  </property>
</Properties>
</file>